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7B0BED" w14:textId="4C103AF6" w:rsidR="00B32382" w:rsidRPr="005A5B86" w:rsidRDefault="00B32382" w:rsidP="00B32382">
      <w:pPr>
        <w:tabs>
          <w:tab w:val="right" w:pos="9639"/>
        </w:tabs>
        <w:spacing w:after="0"/>
        <w:rPr>
          <w:rFonts w:ascii="Arial" w:eastAsia="Malgun Gothic" w:hAnsi="Arial"/>
          <w:i/>
          <w:sz w:val="28"/>
        </w:rPr>
      </w:pPr>
      <w:bookmarkStart w:id="0" w:name="_Toc512838116"/>
      <w:bookmarkStart w:id="1" w:name="_Toc508584481"/>
      <w:r w:rsidRPr="005A5B86">
        <w:rPr>
          <w:rFonts w:ascii="Arial" w:eastAsia="Malgun Gothic" w:hAnsi="Arial"/>
          <w:sz w:val="24"/>
        </w:rPr>
        <w:t>3GPP TSG-RAN WG</w:t>
      </w:r>
      <w:r w:rsidR="00356AF7">
        <w:rPr>
          <w:rFonts w:ascii="Arial" w:eastAsia="Malgun Gothic" w:hAnsi="Arial"/>
          <w:sz w:val="24"/>
        </w:rPr>
        <w:t>3</w:t>
      </w:r>
      <w:r w:rsidRPr="005A5B86">
        <w:rPr>
          <w:rFonts w:ascii="Arial" w:eastAsia="Malgun Gothic" w:hAnsi="Arial"/>
          <w:sz w:val="24"/>
        </w:rPr>
        <w:t xml:space="preserve"> Meeting #10</w:t>
      </w:r>
      <w:r w:rsidR="007E29EA">
        <w:rPr>
          <w:rFonts w:ascii="Arial" w:eastAsia="Malgun Gothic" w:hAnsi="Arial"/>
          <w:sz w:val="24"/>
        </w:rPr>
        <w:t>5</w:t>
      </w:r>
      <w:r w:rsidR="00727AE5">
        <w:rPr>
          <w:rFonts w:ascii="Arial" w:eastAsia="Malgun Gothic" w:hAnsi="Arial"/>
          <w:sz w:val="24"/>
        </w:rPr>
        <w:t>bis</w:t>
      </w:r>
      <w:r w:rsidRPr="005A5B86">
        <w:rPr>
          <w:rFonts w:ascii="Arial" w:eastAsia="Malgun Gothic" w:hAnsi="Arial"/>
          <w:i/>
          <w:sz w:val="28"/>
        </w:rPr>
        <w:tab/>
      </w:r>
      <w:r w:rsidR="00B2384C" w:rsidRPr="00775A80">
        <w:rPr>
          <w:rFonts w:ascii="Arial" w:eastAsia="Malgun Gothic" w:hAnsi="Arial"/>
          <w:b/>
          <w:sz w:val="24"/>
          <w:szCs w:val="22"/>
        </w:rPr>
        <w:t>R3-19</w:t>
      </w:r>
      <w:r w:rsidR="00B32DAD">
        <w:rPr>
          <w:rFonts w:ascii="Arial" w:eastAsia="Malgun Gothic" w:hAnsi="Arial"/>
          <w:b/>
          <w:sz w:val="24"/>
          <w:szCs w:val="22"/>
        </w:rPr>
        <w:t>5501</w:t>
      </w:r>
    </w:p>
    <w:p w14:paraId="7496DDB3" w14:textId="79E8F05B" w:rsidR="00A859CA" w:rsidRDefault="00906AA0" w:rsidP="00A859CA">
      <w:pPr>
        <w:spacing w:after="120"/>
        <w:outlineLvl w:val="0"/>
        <w:rPr>
          <w:rFonts w:ascii="Arial" w:eastAsia="Malgun Gothic" w:hAnsi="Arial"/>
          <w:sz w:val="24"/>
        </w:rPr>
      </w:pPr>
      <w:r>
        <w:rPr>
          <w:rFonts w:ascii="Arial" w:eastAsia="Malgun Gothic" w:hAnsi="Arial"/>
          <w:sz w:val="24"/>
        </w:rPr>
        <w:t>Chongqing</w:t>
      </w:r>
      <w:r w:rsidR="007E29EA">
        <w:rPr>
          <w:rFonts w:ascii="Arial" w:eastAsia="Malgun Gothic" w:hAnsi="Arial"/>
          <w:sz w:val="24"/>
        </w:rPr>
        <w:t xml:space="preserve">, </w:t>
      </w:r>
      <w:r>
        <w:rPr>
          <w:rFonts w:ascii="Arial" w:eastAsia="Malgun Gothic" w:hAnsi="Arial"/>
          <w:sz w:val="24"/>
        </w:rPr>
        <w:t>China</w:t>
      </w:r>
      <w:r w:rsidR="007E29EA">
        <w:rPr>
          <w:rFonts w:ascii="Arial" w:eastAsia="Malgun Gothic" w:hAnsi="Arial"/>
          <w:sz w:val="24"/>
        </w:rPr>
        <w:t xml:space="preserve">, </w:t>
      </w:r>
      <w:r>
        <w:rPr>
          <w:rFonts w:ascii="Arial" w:eastAsia="Malgun Gothic" w:hAnsi="Arial"/>
          <w:sz w:val="24"/>
        </w:rPr>
        <w:t>14</w:t>
      </w:r>
      <w:r w:rsidR="00A859CA" w:rsidRPr="00214C44">
        <w:rPr>
          <w:rFonts w:ascii="Arial" w:eastAsia="Malgun Gothic" w:hAnsi="Arial"/>
          <w:sz w:val="24"/>
        </w:rPr>
        <w:t xml:space="preserve"> – </w:t>
      </w:r>
      <w:r>
        <w:rPr>
          <w:rFonts w:ascii="Arial" w:eastAsia="Malgun Gothic" w:hAnsi="Arial"/>
          <w:sz w:val="24"/>
        </w:rPr>
        <w:t>18 October</w:t>
      </w:r>
      <w:r w:rsidR="00A859CA" w:rsidRPr="00214C44">
        <w:rPr>
          <w:rFonts w:ascii="Arial" w:eastAsia="Malgun Gothic" w:hAnsi="Arial"/>
          <w:sz w:val="24"/>
        </w:rPr>
        <w:t xml:space="preserve"> 2019</w:t>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r w:rsidR="00A859CA">
        <w:rPr>
          <w:rFonts w:ascii="Arial" w:eastAsia="Malgun Gothic" w:hAnsi="Arial"/>
          <w:sz w:val="24"/>
        </w:rPr>
        <w:tab/>
      </w:r>
    </w:p>
    <w:p w14:paraId="6BC44672" w14:textId="77777777" w:rsidR="00B32382" w:rsidRPr="005A5B86" w:rsidRDefault="00B32382" w:rsidP="00B32382">
      <w:pPr>
        <w:spacing w:after="120"/>
        <w:outlineLvl w:val="0"/>
        <w:rPr>
          <w:rFonts w:ascii="Arial" w:eastAsia="Malgun Gothic" w:hAnsi="Arial" w:cs="Arial"/>
          <w:b/>
          <w:lang w:eastAsia="ko-KR"/>
        </w:rPr>
      </w:pPr>
    </w:p>
    <w:p w14:paraId="63CF742E" w14:textId="158EF1F0" w:rsidR="00B32382" w:rsidRPr="005A5B86" w:rsidRDefault="00B32382" w:rsidP="00B32382">
      <w:pPr>
        <w:tabs>
          <w:tab w:val="left" w:pos="1985"/>
        </w:tabs>
        <w:jc w:val="both"/>
        <w:rPr>
          <w:rFonts w:ascii="Arial" w:eastAsia="MS Mincho" w:hAnsi="Arial"/>
          <w:sz w:val="24"/>
          <w:lang w:eastAsia="ja-JP"/>
        </w:rPr>
      </w:pPr>
      <w:r w:rsidRPr="005A5B86">
        <w:rPr>
          <w:rFonts w:ascii="Arial" w:eastAsia="MS Mincho" w:hAnsi="Arial"/>
          <w:b/>
          <w:sz w:val="24"/>
        </w:rPr>
        <w:t>Agenda item:</w:t>
      </w:r>
      <w:r w:rsidRPr="005A5B86">
        <w:rPr>
          <w:rFonts w:ascii="Arial" w:eastAsia="MS Mincho" w:hAnsi="Arial"/>
          <w:sz w:val="24"/>
        </w:rPr>
        <w:tab/>
      </w:r>
      <w:bookmarkStart w:id="2" w:name="Source"/>
      <w:bookmarkEnd w:id="2"/>
      <w:r w:rsidR="00B32DAD">
        <w:rPr>
          <w:rFonts w:ascii="Arial" w:eastAsia="MS Mincho" w:hAnsi="Arial"/>
          <w:sz w:val="24"/>
        </w:rPr>
        <w:t>14.3</w:t>
      </w:r>
    </w:p>
    <w:p w14:paraId="28A8F0CA" w14:textId="77777777" w:rsidR="00B32382" w:rsidRPr="00587414" w:rsidRDefault="00B32382" w:rsidP="00B32382">
      <w:pPr>
        <w:tabs>
          <w:tab w:val="left" w:pos="1985"/>
        </w:tabs>
        <w:jc w:val="both"/>
        <w:rPr>
          <w:rFonts w:ascii="Arial" w:eastAsia="MS Mincho" w:hAnsi="Arial"/>
          <w:sz w:val="24"/>
          <w:lang w:eastAsia="ja-JP"/>
        </w:rPr>
      </w:pPr>
      <w:r w:rsidRPr="00587414">
        <w:rPr>
          <w:rFonts w:ascii="Arial" w:eastAsia="MS Mincho" w:hAnsi="Arial"/>
          <w:b/>
          <w:sz w:val="24"/>
        </w:rPr>
        <w:t xml:space="preserve">Source: </w:t>
      </w:r>
      <w:r w:rsidRPr="00587414">
        <w:rPr>
          <w:rFonts w:ascii="Arial" w:eastAsia="MS Mincho" w:hAnsi="Arial"/>
          <w:b/>
          <w:sz w:val="24"/>
        </w:rPr>
        <w:tab/>
      </w:r>
      <w:r w:rsidRPr="00587414">
        <w:rPr>
          <w:rFonts w:ascii="Arial" w:eastAsia="MS Mincho" w:hAnsi="Arial"/>
          <w:sz w:val="24"/>
        </w:rPr>
        <w:t>Q</w:t>
      </w:r>
      <w:r w:rsidRPr="00587414">
        <w:rPr>
          <w:rFonts w:ascii="Arial" w:eastAsia="MS Mincho" w:hAnsi="Arial"/>
          <w:sz w:val="24"/>
          <w:lang w:eastAsia="ja-JP"/>
        </w:rPr>
        <w:t>ualcomm</w:t>
      </w:r>
      <w:r w:rsidRPr="00587414">
        <w:rPr>
          <w:rFonts w:ascii="MS Mincho" w:eastAsia="MS Mincho" w:hAnsi="MS Mincho"/>
          <w:sz w:val="24"/>
          <w:lang w:eastAsia="ja-JP"/>
        </w:rPr>
        <w:t xml:space="preserve"> </w:t>
      </w:r>
      <w:r w:rsidRPr="00587414">
        <w:rPr>
          <w:rFonts w:ascii="Arial" w:eastAsia="MS Mincho" w:hAnsi="Arial"/>
          <w:sz w:val="24"/>
          <w:lang w:eastAsia="ja-JP"/>
        </w:rPr>
        <w:t>Incorporated</w:t>
      </w:r>
    </w:p>
    <w:p w14:paraId="742A3452" w14:textId="5C975724" w:rsidR="00B32382" w:rsidRPr="00587414" w:rsidRDefault="00B32382" w:rsidP="007B6875">
      <w:pPr>
        <w:tabs>
          <w:tab w:val="left" w:pos="1985"/>
        </w:tabs>
        <w:ind w:left="1985" w:hanging="1985"/>
        <w:rPr>
          <w:rFonts w:ascii="Arial" w:eastAsia="MS Mincho" w:hAnsi="Arial"/>
          <w:sz w:val="24"/>
          <w:lang w:eastAsia="ja-JP"/>
        </w:rPr>
      </w:pPr>
      <w:r w:rsidRPr="00587414">
        <w:rPr>
          <w:rFonts w:ascii="Arial" w:eastAsia="MS Mincho" w:hAnsi="Arial"/>
          <w:b/>
          <w:sz w:val="24"/>
        </w:rPr>
        <w:t>Title:</w:t>
      </w:r>
      <w:r w:rsidRPr="00587414">
        <w:rPr>
          <w:rFonts w:ascii="Arial" w:eastAsia="MS Mincho" w:hAnsi="Arial"/>
          <w:sz w:val="24"/>
        </w:rPr>
        <w:t xml:space="preserve"> </w:t>
      </w:r>
      <w:r w:rsidRPr="00587414">
        <w:rPr>
          <w:rFonts w:ascii="Arial" w:eastAsia="MS Mincho" w:hAnsi="Arial"/>
          <w:sz w:val="24"/>
        </w:rPr>
        <w:tab/>
      </w:r>
      <w:r w:rsidR="00727AE5">
        <w:rPr>
          <w:rFonts w:ascii="Arial" w:eastAsia="MS Mincho" w:hAnsi="Arial"/>
          <w:sz w:val="24"/>
        </w:rPr>
        <w:t xml:space="preserve">(TP </w:t>
      </w:r>
      <w:r w:rsidR="007B6875">
        <w:rPr>
          <w:rFonts w:ascii="Arial" w:eastAsia="MS Mincho" w:hAnsi="Arial"/>
          <w:sz w:val="24"/>
        </w:rPr>
        <w:t>for BL CR 38.413</w:t>
      </w:r>
      <w:r w:rsidR="00727AE5">
        <w:rPr>
          <w:rFonts w:ascii="Arial" w:eastAsia="MS Mincho" w:hAnsi="Arial"/>
          <w:sz w:val="24"/>
        </w:rPr>
        <w:t xml:space="preserve"> CR on Common CIoT / common CP/UP) Introduction of Extended Connected Time</w:t>
      </w:r>
    </w:p>
    <w:p w14:paraId="12261DCF" w14:textId="4A581FB5" w:rsidR="00B32382" w:rsidRDefault="00B32382" w:rsidP="00B32382">
      <w:pPr>
        <w:tabs>
          <w:tab w:val="left" w:pos="1985"/>
        </w:tabs>
        <w:ind w:left="1980" w:hanging="1980"/>
        <w:jc w:val="both"/>
        <w:rPr>
          <w:rFonts w:ascii="Arial" w:eastAsia="MS Mincho" w:hAnsi="Arial"/>
          <w:sz w:val="24"/>
        </w:rPr>
      </w:pPr>
      <w:r w:rsidRPr="00587414">
        <w:rPr>
          <w:rFonts w:ascii="Arial" w:eastAsia="MS Mincho" w:hAnsi="Arial"/>
          <w:b/>
          <w:sz w:val="24"/>
        </w:rPr>
        <w:t>Document for:</w:t>
      </w:r>
      <w:r w:rsidRPr="00587414">
        <w:rPr>
          <w:rFonts w:ascii="Arial" w:eastAsia="MS Mincho" w:hAnsi="Arial"/>
          <w:sz w:val="24"/>
        </w:rPr>
        <w:tab/>
      </w:r>
      <w:bookmarkStart w:id="3" w:name="DocumentFor"/>
      <w:bookmarkEnd w:id="3"/>
      <w:r w:rsidRPr="00587414">
        <w:rPr>
          <w:rFonts w:ascii="Arial" w:eastAsia="MS Mincho" w:hAnsi="Arial"/>
          <w:sz w:val="24"/>
        </w:rPr>
        <w:t>Discussion and Decision</w:t>
      </w:r>
    </w:p>
    <w:p w14:paraId="5B5256F4" w14:textId="77777777" w:rsidR="00CF00F1" w:rsidRPr="00587414" w:rsidRDefault="00CF00F1" w:rsidP="00B32382">
      <w:pPr>
        <w:tabs>
          <w:tab w:val="left" w:pos="1985"/>
        </w:tabs>
        <w:ind w:left="1980" w:hanging="1980"/>
        <w:jc w:val="both"/>
        <w:rPr>
          <w:rFonts w:ascii="Arial" w:eastAsia="MS Mincho" w:hAnsi="Arial"/>
          <w:sz w:val="24"/>
        </w:rPr>
      </w:pPr>
    </w:p>
    <w:p w14:paraId="00DEB6CC" w14:textId="77777777" w:rsidR="00B32382" w:rsidRPr="00587414" w:rsidRDefault="00B32382" w:rsidP="00873544">
      <w:pPr>
        <w:keepNext/>
        <w:keepLines/>
        <w:pBdr>
          <w:bottom w:val="single" w:sz="12" w:space="1" w:color="auto"/>
        </w:pBdr>
        <w:spacing w:after="0"/>
        <w:outlineLvl w:val="0"/>
        <w:rPr>
          <w:rFonts w:ascii="Arial" w:eastAsia="Malgun Gothic" w:hAnsi="Arial" w:cs="Arial"/>
          <w:b/>
          <w:noProof/>
          <w:lang w:eastAsia="ko-KR"/>
        </w:rPr>
      </w:pPr>
    </w:p>
    <w:p w14:paraId="7B174FA7" w14:textId="709EEAB1" w:rsidR="00B32382" w:rsidRDefault="00B32382" w:rsidP="00873544">
      <w:pPr>
        <w:keepNext/>
        <w:keepLines/>
        <w:spacing w:before="120"/>
        <w:ind w:left="1138" w:hanging="1138"/>
        <w:outlineLvl w:val="0"/>
        <w:rPr>
          <w:rFonts w:ascii="Arial" w:eastAsia="Malgun Gothic" w:hAnsi="Arial"/>
          <w:noProof/>
          <w:sz w:val="32"/>
          <w:lang w:eastAsia="ko-KR"/>
        </w:rPr>
      </w:pPr>
      <w:bookmarkStart w:id="4" w:name="_Ref349588338"/>
      <w:r w:rsidRPr="00587414">
        <w:rPr>
          <w:rFonts w:ascii="Arial" w:eastAsia="Malgun Gothic" w:hAnsi="Arial" w:hint="eastAsia"/>
          <w:noProof/>
          <w:sz w:val="32"/>
          <w:lang w:eastAsia="ko-KR"/>
        </w:rPr>
        <w:t xml:space="preserve">1. </w:t>
      </w:r>
      <w:r w:rsidRPr="00587414">
        <w:rPr>
          <w:rFonts w:ascii="Arial" w:eastAsia="Malgun Gothic" w:hAnsi="Arial"/>
          <w:noProof/>
          <w:sz w:val="32"/>
          <w:lang w:eastAsia="ko-KR"/>
        </w:rPr>
        <w:tab/>
        <w:t>Introduction</w:t>
      </w:r>
      <w:bookmarkEnd w:id="4"/>
    </w:p>
    <w:p w14:paraId="0CB5D8B2" w14:textId="728A6F6D" w:rsidR="009B0452" w:rsidRDefault="00372AA9" w:rsidP="00B42186">
      <w:pPr>
        <w:rPr>
          <w:rFonts w:eastAsia="Malgun Gothic"/>
          <w:noProof/>
          <w:lang w:eastAsia="ko-KR"/>
        </w:rPr>
      </w:pPr>
      <w:r>
        <w:rPr>
          <w:lang w:eastAsia="ko-KR"/>
        </w:rPr>
        <w:t>This document proposes to add the Extended Connected Time following SA2’s agreements into NGAP</w:t>
      </w:r>
      <w:r w:rsidR="00766D60">
        <w:rPr>
          <w:rFonts w:eastAsia="Malgun Gothic"/>
          <w:noProof/>
          <w:lang w:eastAsia="ko-KR"/>
        </w:rPr>
        <w:t>.</w:t>
      </w:r>
    </w:p>
    <w:p w14:paraId="377F18C6" w14:textId="4ADEFB8F" w:rsidR="009B0452" w:rsidRDefault="001E3031" w:rsidP="001E3031">
      <w:pPr>
        <w:pStyle w:val="Heading1"/>
        <w:rPr>
          <w:rFonts w:eastAsia="Malgun Gothic"/>
          <w:noProof/>
          <w:lang w:eastAsia="ko-KR"/>
        </w:rPr>
      </w:pPr>
      <w:r>
        <w:rPr>
          <w:rFonts w:eastAsia="Malgun Gothic"/>
          <w:noProof/>
          <w:lang w:eastAsia="ko-KR"/>
        </w:rPr>
        <w:t>2</w:t>
      </w:r>
      <w:r w:rsidR="009B0452" w:rsidRPr="00587414">
        <w:rPr>
          <w:rFonts w:eastAsia="Malgun Gothic" w:hint="eastAsia"/>
          <w:noProof/>
          <w:lang w:eastAsia="ko-KR"/>
        </w:rPr>
        <w:t xml:space="preserve">. </w:t>
      </w:r>
      <w:r w:rsidR="009B0452" w:rsidRPr="00587414">
        <w:rPr>
          <w:rFonts w:eastAsia="Malgun Gothic"/>
          <w:noProof/>
          <w:lang w:eastAsia="ko-KR"/>
        </w:rPr>
        <w:tab/>
        <w:t xml:space="preserve">Extended </w:t>
      </w:r>
      <w:r w:rsidR="00372AA9">
        <w:rPr>
          <w:rFonts w:eastAsia="Malgun Gothic"/>
          <w:noProof/>
          <w:lang w:eastAsia="ko-KR"/>
        </w:rPr>
        <w:t>Connected Time for MICO mode</w:t>
      </w:r>
    </w:p>
    <w:p w14:paraId="5E9CDC65" w14:textId="4D09BC4E" w:rsidR="00372AA9" w:rsidRPr="00372AA9" w:rsidRDefault="00372AA9" w:rsidP="00372AA9">
      <w:pPr>
        <w:rPr>
          <w:rFonts w:eastAsia="Malgun Gothic"/>
          <w:lang w:eastAsia="ko-KR"/>
        </w:rPr>
      </w:pPr>
      <w:r>
        <w:rPr>
          <w:rFonts w:eastAsia="Malgun Gothic"/>
          <w:lang w:eastAsia="ko-KR"/>
        </w:rPr>
        <w:t xml:space="preserve">MICO mode was introduced in release 15. </w:t>
      </w:r>
      <w:r w:rsidRPr="00372AA9">
        <w:rPr>
          <w:rFonts w:eastAsia="Malgun Gothic"/>
          <w:lang w:eastAsia="ko-KR"/>
        </w:rPr>
        <w:t>The UE and the AMF negotiate UE reachability characteristics for CM-IDLE state during Registration procedures</w:t>
      </w:r>
      <w:r>
        <w:rPr>
          <w:rFonts w:eastAsia="Malgun Gothic"/>
          <w:lang w:eastAsia="ko-KR"/>
        </w:rPr>
        <w:t xml:space="preserve">, and one of the options is </w:t>
      </w:r>
      <w:r w:rsidRPr="00372AA9">
        <w:rPr>
          <w:rFonts w:eastAsia="Malgun Gothic"/>
          <w:lang w:eastAsia="ko-KR"/>
        </w:rPr>
        <w:t>Mobile Initiated Connection Only (MICO)</w:t>
      </w:r>
      <w:r>
        <w:rPr>
          <w:rFonts w:eastAsia="Malgun Gothic"/>
          <w:lang w:eastAsia="ko-KR"/>
        </w:rPr>
        <w:t xml:space="preserve">. In this mode, </w:t>
      </w:r>
    </w:p>
    <w:p w14:paraId="42BFF32C" w14:textId="2CA44A7E" w:rsidR="00372AA9" w:rsidRPr="00372AA9" w:rsidRDefault="00372AA9" w:rsidP="00372AA9">
      <w:pPr>
        <w:rPr>
          <w:rFonts w:eastAsia="Malgun Gothic"/>
          <w:lang w:eastAsia="ko-KR"/>
        </w:rPr>
      </w:pPr>
      <w:r w:rsidRPr="00372AA9">
        <w:rPr>
          <w:rFonts w:eastAsia="Malgun Gothic"/>
          <w:lang w:eastAsia="ko-KR"/>
        </w:rPr>
        <w:t>-</w:t>
      </w:r>
      <w:r w:rsidRPr="00372AA9">
        <w:rPr>
          <w:rFonts w:eastAsia="Malgun Gothic"/>
          <w:lang w:eastAsia="ko-KR"/>
        </w:rPr>
        <w:tab/>
        <w:t>Mobile originated data applies for both CM-CONNECTED and CM-IDLE state.</w:t>
      </w:r>
    </w:p>
    <w:p w14:paraId="67657750" w14:textId="58E0A8B6" w:rsidR="00372AA9" w:rsidRDefault="00372AA9" w:rsidP="00372AA9">
      <w:pPr>
        <w:rPr>
          <w:rFonts w:eastAsia="Malgun Gothic"/>
          <w:lang w:eastAsia="ko-KR"/>
        </w:rPr>
      </w:pPr>
      <w:r w:rsidRPr="00372AA9">
        <w:rPr>
          <w:rFonts w:eastAsia="Malgun Gothic"/>
          <w:lang w:eastAsia="ko-KR"/>
        </w:rPr>
        <w:t>-</w:t>
      </w:r>
      <w:r w:rsidRPr="00372AA9">
        <w:rPr>
          <w:rFonts w:eastAsia="Malgun Gothic"/>
          <w:lang w:eastAsia="ko-KR"/>
        </w:rPr>
        <w:tab/>
        <w:t>Mobile terminated data is only supported when the UE is in CM-CONNECTED state.</w:t>
      </w:r>
    </w:p>
    <w:p w14:paraId="7158FC6F" w14:textId="22ED6A61" w:rsidR="00372AA9" w:rsidRDefault="0026497F" w:rsidP="00372AA9">
      <w:pPr>
        <w:rPr>
          <w:rFonts w:eastAsia="Malgun Gothic"/>
          <w:lang w:eastAsia="ko-KR"/>
        </w:rPr>
      </w:pPr>
      <w:r>
        <w:rPr>
          <w:rFonts w:eastAsia="Malgun Gothic"/>
          <w:lang w:eastAsia="ko-KR"/>
        </w:rPr>
        <w:t xml:space="preserve">In most cases, the RAN need not be aware of whether a UE is in MICO mode, with the exception of RRC_INACTIVE state, where the RAN is in charge of paging. For this reason, a </w:t>
      </w:r>
      <w:r w:rsidRPr="0026497F">
        <w:rPr>
          <w:rFonts w:eastAsia="Malgun Gothic"/>
          <w:i/>
          <w:lang w:eastAsia="ko-KR"/>
        </w:rPr>
        <w:t>MICO Mode Indication</w:t>
      </w:r>
      <w:r>
        <w:rPr>
          <w:rFonts w:eastAsia="Malgun Gothic"/>
          <w:lang w:eastAsia="ko-KR"/>
        </w:rPr>
        <w:t xml:space="preserve"> IE is included in the </w:t>
      </w:r>
      <w:r w:rsidRPr="0026497F">
        <w:rPr>
          <w:rFonts w:eastAsia="Malgun Gothic"/>
          <w:i/>
          <w:lang w:eastAsia="ko-KR"/>
        </w:rPr>
        <w:t>Core Network Assistance Information for RRC INACTIVE</w:t>
      </w:r>
      <w:r>
        <w:rPr>
          <w:rFonts w:eastAsia="Malgun Gothic"/>
          <w:lang w:eastAsia="ko-KR"/>
        </w:rPr>
        <w:t xml:space="preserve"> IE.</w:t>
      </w:r>
    </w:p>
    <w:p w14:paraId="1061DCCA" w14:textId="7535CDD1" w:rsidR="00372AA9" w:rsidRDefault="00AF6A23" w:rsidP="00372AA9">
      <w:pPr>
        <w:rPr>
          <w:rFonts w:eastAsia="Malgun Gothic"/>
          <w:b/>
          <w:u w:val="single"/>
          <w:lang w:eastAsia="ko-KR"/>
        </w:rPr>
      </w:pPr>
      <w:r w:rsidRPr="00AF6A23">
        <w:rPr>
          <w:rFonts w:eastAsia="Malgun Gothic"/>
          <w:b/>
          <w:u w:val="single"/>
          <w:lang w:eastAsia="ko-KR"/>
        </w:rPr>
        <w:t>Extended Connected Time</w:t>
      </w:r>
    </w:p>
    <w:p w14:paraId="13384D41" w14:textId="3174FE62" w:rsidR="00AF6A23" w:rsidRDefault="00AF6A23" w:rsidP="00AF6A23">
      <w:pPr>
        <w:rPr>
          <w:rFonts w:eastAsia="Malgun Gothic"/>
          <w:lang w:eastAsia="ko-KR"/>
        </w:rPr>
      </w:pPr>
      <w:r w:rsidRPr="00AF6A23">
        <w:rPr>
          <w:rFonts w:eastAsia="Malgun Gothic"/>
          <w:noProof/>
          <w:lang w:eastAsia="ko-KR"/>
        </w:rPr>
        <mc:AlternateContent>
          <mc:Choice Requires="wps">
            <w:drawing>
              <wp:anchor distT="45720" distB="45720" distL="114300" distR="114300" simplePos="0" relativeHeight="251659264" behindDoc="0" locked="0" layoutInCell="1" allowOverlap="1" wp14:anchorId="186F39D8" wp14:editId="3F50955C">
                <wp:simplePos x="0" y="0"/>
                <wp:positionH relativeFrom="margin">
                  <wp:align>right</wp:align>
                </wp:positionH>
                <wp:positionV relativeFrom="paragraph">
                  <wp:posOffset>313690</wp:posOffset>
                </wp:positionV>
                <wp:extent cx="6111240" cy="1404620"/>
                <wp:effectExtent l="0" t="0" r="22860" b="2286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240" cy="1404620"/>
                        </a:xfrm>
                        <a:prstGeom prst="rect">
                          <a:avLst/>
                        </a:prstGeom>
                        <a:solidFill>
                          <a:srgbClr val="FFFFFF"/>
                        </a:solidFill>
                        <a:ln w="9525">
                          <a:solidFill>
                            <a:srgbClr val="000000"/>
                          </a:solidFill>
                          <a:miter lim="800000"/>
                          <a:headEnd/>
                          <a:tailEnd/>
                        </a:ln>
                      </wps:spPr>
                      <wps:txbx>
                        <w:txbxContent>
                          <w:p w14:paraId="06AEF0D0" w14:textId="77777777" w:rsidR="00372AA9" w:rsidRPr="00372AA9" w:rsidRDefault="00372AA9" w:rsidP="00372AA9">
                            <w:pPr>
                              <w:keepNext/>
                              <w:keepLines/>
                              <w:spacing w:before="120"/>
                              <w:ind w:left="1418" w:hanging="1418"/>
                              <w:outlineLvl w:val="3"/>
                              <w:rPr>
                                <w:rFonts w:ascii="Arial" w:hAnsi="Arial"/>
                                <w:sz w:val="24"/>
                                <w:lang w:eastAsia="x-none"/>
                              </w:rPr>
                            </w:pPr>
                            <w:bookmarkStart w:id="5" w:name="_Toc11137181"/>
                            <w:r w:rsidRPr="00372AA9">
                              <w:rPr>
                                <w:rFonts w:ascii="Arial" w:hAnsi="Arial"/>
                                <w:sz w:val="24"/>
                                <w:lang w:eastAsia="x-none"/>
                              </w:rPr>
                              <w:t>5.31.7.3</w:t>
                            </w:r>
                            <w:r w:rsidRPr="00372AA9">
                              <w:rPr>
                                <w:rFonts w:ascii="Arial" w:hAnsi="Arial"/>
                                <w:sz w:val="24"/>
                                <w:lang w:eastAsia="x-none"/>
                              </w:rPr>
                              <w:tab/>
                              <w:t>MICO mode with Extended Connected Time</w:t>
                            </w:r>
                            <w:bookmarkEnd w:id="5"/>
                          </w:p>
                          <w:p w14:paraId="00590633" w14:textId="77777777" w:rsidR="00372AA9" w:rsidRPr="00372AA9" w:rsidRDefault="00372AA9" w:rsidP="00372AA9">
                            <w:r w:rsidRPr="00372AA9">
                              <w:t>When a UE, using MICO mode, initiates MO signalling or MO data and the AMF is aware of pending or expected MT traffic, the AMF may keep the UE in CM-CONNECTED state and the RAN may keep the UE in RRC-CONNECTED state for an Extended Connected Time period in order to ensure the downlink data and/or signalling is delivered to the UE. The Extended Connected Time is determined by the AMF and is based on local configuration and/or the Maximum Response Time, if provided by the UDM.</w:t>
                            </w:r>
                          </w:p>
                          <w:p w14:paraId="724F9390" w14:textId="77777777" w:rsidR="00372AA9" w:rsidRPr="00372AA9" w:rsidRDefault="00372AA9" w:rsidP="00372AA9">
                            <w:r w:rsidRPr="00372AA9">
                              <w:t>The AMF maintains the N2 connection for at least the Extended Connected Time and provides the Extended Connected Time value to the RAN. The Extended Connected Time value indicates the minimum time the RAN should keep the UE in RRC-CONNECTED state regardless of inactivity. The Extended Connected Time value is provided to the RAN together with the</w:t>
                            </w:r>
                          </w:p>
                          <w:p w14:paraId="71DCEEA0" w14:textId="77777777" w:rsidR="00372AA9" w:rsidRPr="00372AA9" w:rsidRDefault="00372AA9" w:rsidP="00372AA9">
                            <w:pPr>
                              <w:ind w:left="568" w:hanging="284"/>
                              <w:rPr>
                                <w:lang w:val="x-none"/>
                              </w:rPr>
                            </w:pPr>
                            <w:r w:rsidRPr="00372AA9">
                              <w:rPr>
                                <w:lang w:val="x-none"/>
                              </w:rPr>
                              <w:t>-</w:t>
                            </w:r>
                            <w:r w:rsidRPr="00372AA9">
                              <w:rPr>
                                <w:lang w:val="x-none"/>
                              </w:rPr>
                              <w:tab/>
                              <w:t>NAS Registration Accept message; or</w:t>
                            </w:r>
                          </w:p>
                          <w:p w14:paraId="34E969B7" w14:textId="082DEF06" w:rsidR="00372AA9" w:rsidRPr="00372AA9" w:rsidRDefault="00372AA9" w:rsidP="00372AA9">
                            <w:pPr>
                              <w:ind w:left="568" w:hanging="284"/>
                              <w:rPr>
                                <w:lang w:val="x-none"/>
                              </w:rPr>
                            </w:pPr>
                            <w:r w:rsidRPr="00372AA9">
                              <w:rPr>
                                <w:lang w:val="x-none"/>
                              </w:rPr>
                              <w:t>-</w:t>
                            </w:r>
                            <w:r w:rsidRPr="00372AA9">
                              <w:rPr>
                                <w:lang w:val="x-none"/>
                              </w:rPr>
                              <w:tab/>
                              <w:t>NAS Service Accept message.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86F39D8" id="_x0000_t202" coordsize="21600,21600" o:spt="202" path="m,l,21600r21600,l21600,xe">
                <v:stroke joinstyle="miter"/>
                <v:path gradientshapeok="t" o:connecttype="rect"/>
              </v:shapetype>
              <v:shape id="Text Box 2" o:spid="_x0000_s1026" type="#_x0000_t202" style="position:absolute;margin-left:430pt;margin-top:24.7pt;width:481.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">
                <v:textbox style="mso-fit-shape-to-text:t">
                  <w:txbxContent>
                    <w:p w14:paraId="06AEF0D0" w14:textId="77777777" w:rsidR="00372AA9" w:rsidRPr="00372AA9" w:rsidRDefault="00372AA9" w:rsidP="00372AA9">
                      <w:pPr>
                        <w:keepNext/>
                        <w:keepLines/>
                        <w:spacing w:before="120"/>
                        <w:ind w:left="1418" w:hanging="1418"/>
                        <w:outlineLvl w:val="3"/>
                        <w:rPr>
                          <w:rFonts w:ascii="Arial" w:hAnsi="Arial"/>
                          <w:sz w:val="24"/>
                          <w:lang w:eastAsia="x-none"/>
                        </w:rPr>
                      </w:pPr>
                      <w:bookmarkStart w:id="6" w:name="_Toc11137181"/>
                      <w:r w:rsidRPr="00372AA9">
                        <w:rPr>
                          <w:rFonts w:ascii="Arial" w:hAnsi="Arial"/>
                          <w:sz w:val="24"/>
                          <w:lang w:eastAsia="x-none"/>
                        </w:rPr>
                        <w:t>5.31.7.3</w:t>
                      </w:r>
                      <w:r w:rsidRPr="00372AA9">
                        <w:rPr>
                          <w:rFonts w:ascii="Arial" w:hAnsi="Arial"/>
                          <w:sz w:val="24"/>
                          <w:lang w:eastAsia="x-none"/>
                        </w:rPr>
                        <w:tab/>
                        <w:t>MICO mode with Extended Connected Time</w:t>
                      </w:r>
                      <w:bookmarkEnd w:id="6"/>
                    </w:p>
                    <w:p w14:paraId="00590633" w14:textId="77777777" w:rsidR="00372AA9" w:rsidRPr="00372AA9" w:rsidRDefault="00372AA9" w:rsidP="00372AA9">
                      <w:r w:rsidRPr="00372AA9">
                        <w:t>When a UE, using MICO mode, initiates MO signalling or MO data and the AMF is aware of pending or expected MT traffic, the AMF may keep the UE in CM-CONNECTED state and the RAN may keep the UE in RRC-CONNECTED state for an Extended Connected Time period in order to ensure the downlink data and/or signalling is delivered to the UE. The Extended Connected Time is determined by the AMF and is based on local configuration and/or the Maximum Response Time, if provided by the UDM.</w:t>
                      </w:r>
                    </w:p>
                    <w:p w14:paraId="724F9390" w14:textId="77777777" w:rsidR="00372AA9" w:rsidRPr="00372AA9" w:rsidRDefault="00372AA9" w:rsidP="00372AA9">
                      <w:r w:rsidRPr="00372AA9">
                        <w:t>The AMF maintains the N2 connection for at least the Extended Connected Time and provides the Extended Connected Time value to the RAN. The Extended Connected Time value indicates the minimum time the RAN should keep the UE in RRC-CONNECTED state regardless of inactivity. The Extended Connected Time value is provided to the RAN together with the</w:t>
                      </w:r>
                    </w:p>
                    <w:p w14:paraId="71DCEEA0" w14:textId="77777777" w:rsidR="00372AA9" w:rsidRPr="00372AA9" w:rsidRDefault="00372AA9" w:rsidP="00372AA9">
                      <w:pPr>
                        <w:ind w:left="568" w:hanging="284"/>
                        <w:rPr>
                          <w:lang w:val="x-none"/>
                        </w:rPr>
                      </w:pPr>
                      <w:r w:rsidRPr="00372AA9">
                        <w:rPr>
                          <w:lang w:val="x-none"/>
                        </w:rPr>
                        <w:t>-</w:t>
                      </w:r>
                      <w:r w:rsidRPr="00372AA9">
                        <w:rPr>
                          <w:lang w:val="x-none"/>
                        </w:rPr>
                        <w:tab/>
                        <w:t>NAS Registration Accept message; or</w:t>
                      </w:r>
                    </w:p>
                    <w:p w14:paraId="34E969B7" w14:textId="082DEF06" w:rsidR="00372AA9" w:rsidRPr="00372AA9" w:rsidRDefault="00372AA9" w:rsidP="00372AA9">
                      <w:pPr>
                        <w:ind w:left="568" w:hanging="284"/>
                        <w:rPr>
                          <w:lang w:val="x-none"/>
                        </w:rPr>
                      </w:pPr>
                      <w:r w:rsidRPr="00372AA9">
                        <w:rPr>
                          <w:lang w:val="x-none"/>
                        </w:rPr>
                        <w:t>-</w:t>
                      </w:r>
                      <w:r w:rsidRPr="00372AA9">
                        <w:rPr>
                          <w:lang w:val="x-none"/>
                        </w:rPr>
                        <w:tab/>
                        <w:t>NAS Service Accept message.</w:t>
                      </w:r>
                    </w:p>
                  </w:txbxContent>
                </v:textbox>
                <w10:wrap type="square" anchorx="margin"/>
              </v:shape>
            </w:pict>
          </mc:Fallback>
        </mc:AlternateContent>
      </w:r>
      <w:r>
        <w:rPr>
          <w:rFonts w:eastAsia="Malgun Gothic"/>
          <w:lang w:eastAsia="ko-KR"/>
        </w:rPr>
        <w:t>The following is an extract from TS 23.501:</w:t>
      </w:r>
    </w:p>
    <w:p w14:paraId="442F4803" w14:textId="36043DAB" w:rsidR="00AF6A23" w:rsidRDefault="00AF6A23" w:rsidP="00372AA9">
      <w:r w:rsidRPr="00AF6A23">
        <w:rPr>
          <w:rFonts w:eastAsia="Malgun Gothic"/>
          <w:lang w:eastAsia="ko-KR"/>
        </w:rPr>
        <w:t>This implies that</w:t>
      </w:r>
      <w:r>
        <w:rPr>
          <w:rFonts w:eastAsia="Malgun Gothic"/>
          <w:lang w:eastAsia="ko-KR"/>
        </w:rPr>
        <w:t xml:space="preserve"> a new IE (e.g. </w:t>
      </w:r>
      <w:r w:rsidRPr="00372AA9">
        <w:t>Extended Connected Time</w:t>
      </w:r>
      <w:r>
        <w:t>) is introduced and added to procedures that may carry the first NAS DL message. This includes:</w:t>
      </w:r>
    </w:p>
    <w:p w14:paraId="5BBE96D2" w14:textId="722649E7" w:rsidR="00AF6A23" w:rsidRDefault="00AF6A23" w:rsidP="00AF6A23">
      <w:pPr>
        <w:pStyle w:val="ListParagraph"/>
        <w:numPr>
          <w:ilvl w:val="0"/>
          <w:numId w:val="22"/>
        </w:numPr>
        <w:rPr>
          <w:rFonts w:eastAsia="Malgun Gothic"/>
          <w:lang w:eastAsia="ko-KR"/>
        </w:rPr>
      </w:pPr>
      <w:r>
        <w:rPr>
          <w:rFonts w:eastAsia="Malgun Gothic"/>
          <w:lang w:eastAsia="ko-KR"/>
        </w:rPr>
        <w:t>INITIAL CONTEXT SETUP REQUEST</w:t>
      </w:r>
    </w:p>
    <w:p w14:paraId="41EE05D3" w14:textId="4AC37D91" w:rsidR="00AF6A23" w:rsidRDefault="007A7AC9" w:rsidP="00AF6A23">
      <w:pPr>
        <w:pStyle w:val="ListParagraph"/>
        <w:numPr>
          <w:ilvl w:val="0"/>
          <w:numId w:val="22"/>
        </w:numPr>
        <w:rPr>
          <w:rFonts w:eastAsia="Malgun Gothic"/>
          <w:lang w:eastAsia="ko-KR"/>
        </w:rPr>
      </w:pPr>
      <w:r w:rsidRPr="007A7AC9">
        <w:rPr>
          <w:rFonts w:eastAsia="Malgun Gothic"/>
          <w:lang w:eastAsia="ko-KR"/>
        </w:rPr>
        <w:t>DOWNLINK NAS TRANSPORT</w:t>
      </w:r>
    </w:p>
    <w:p w14:paraId="7BACB8C8" w14:textId="781511A0" w:rsidR="0090396C" w:rsidRDefault="0090396C" w:rsidP="00EF1FD8">
      <w:pPr>
        <w:rPr>
          <w:rFonts w:eastAsia="Malgun Gothic"/>
          <w:lang w:eastAsia="ko-KR"/>
        </w:rPr>
      </w:pPr>
      <w:r>
        <w:rPr>
          <w:rFonts w:eastAsia="Malgun Gothic"/>
          <w:lang w:eastAsia="ko-KR"/>
        </w:rPr>
        <w:lastRenderedPageBreak/>
        <w:t xml:space="preserve">In addition, </w:t>
      </w:r>
      <w:r w:rsidR="00132F81">
        <w:rPr>
          <w:rFonts w:eastAsia="Malgun Gothic"/>
          <w:lang w:eastAsia="ko-KR"/>
        </w:rPr>
        <w:t>it is also stated in TS 23.502 that the same IE may be provided to the NG-RAN node during resume procedures e.g. in the following messages:</w:t>
      </w:r>
    </w:p>
    <w:p w14:paraId="5B520C94" w14:textId="06196789" w:rsidR="00132F81" w:rsidRDefault="00132F81" w:rsidP="00132F81">
      <w:pPr>
        <w:pStyle w:val="ListParagraph"/>
        <w:numPr>
          <w:ilvl w:val="0"/>
          <w:numId w:val="22"/>
        </w:numPr>
        <w:rPr>
          <w:rFonts w:eastAsia="Malgun Gothic"/>
          <w:lang w:eastAsia="ko-KR"/>
        </w:rPr>
      </w:pPr>
      <w:r>
        <w:rPr>
          <w:rFonts w:eastAsia="Malgun Gothic"/>
          <w:lang w:eastAsia="ko-KR"/>
        </w:rPr>
        <w:t>UE CONTEXT RESUME RESPONSE</w:t>
      </w:r>
    </w:p>
    <w:p w14:paraId="17A5AABE" w14:textId="46590BEF" w:rsidR="00132F81" w:rsidRPr="00132F81" w:rsidRDefault="00132F81" w:rsidP="00132F81">
      <w:pPr>
        <w:pStyle w:val="ListParagraph"/>
        <w:numPr>
          <w:ilvl w:val="0"/>
          <w:numId w:val="22"/>
        </w:numPr>
        <w:rPr>
          <w:rFonts w:eastAsia="Malgun Gothic"/>
          <w:lang w:eastAsia="ko-KR"/>
        </w:rPr>
      </w:pPr>
      <w:r>
        <w:rPr>
          <w:rFonts w:eastAsia="Malgun Gothic"/>
          <w:lang w:eastAsia="ko-KR"/>
        </w:rPr>
        <w:t xml:space="preserve">PATH SWITCH </w:t>
      </w:r>
      <w:r w:rsidR="008D0281">
        <w:rPr>
          <w:rFonts w:eastAsia="Malgun Gothic"/>
          <w:lang w:eastAsia="ko-KR"/>
        </w:rPr>
        <w:t xml:space="preserve">REQUEST </w:t>
      </w:r>
      <w:r>
        <w:rPr>
          <w:rFonts w:eastAsia="Malgun Gothic"/>
          <w:lang w:eastAsia="ko-KR"/>
        </w:rPr>
        <w:t>ACKNOWLEDGE</w:t>
      </w:r>
    </w:p>
    <w:p w14:paraId="48B50994" w14:textId="625BED55" w:rsidR="00EF1FD8" w:rsidRDefault="00EF1FD8" w:rsidP="00EF1FD8">
      <w:pPr>
        <w:rPr>
          <w:rFonts w:eastAsia="Malgun Gothic"/>
          <w:lang w:eastAsia="ko-KR"/>
        </w:rPr>
      </w:pPr>
      <w:bookmarkStart w:id="6" w:name="_GoBack"/>
      <w:bookmarkEnd w:id="6"/>
      <w:r>
        <w:rPr>
          <w:rFonts w:eastAsia="Malgun Gothic"/>
          <w:lang w:eastAsia="ko-KR"/>
        </w:rPr>
        <w:t>Therefore we propose to define this new IE and add it to the above procedures, according to the attached text proposal.</w:t>
      </w:r>
    </w:p>
    <w:p w14:paraId="213487A9" w14:textId="726288DA" w:rsidR="009B2C8D" w:rsidRPr="009B2C8D" w:rsidRDefault="00EF1FD8" w:rsidP="009B2C8D">
      <w:pPr>
        <w:rPr>
          <w:rFonts w:eastAsia="Malgun Gothic"/>
          <w:b/>
          <w:lang w:eastAsia="ko-KR"/>
        </w:rPr>
      </w:pPr>
      <w:r w:rsidRPr="00EF1FD8">
        <w:rPr>
          <w:rFonts w:eastAsia="Malgun Gothic"/>
          <w:b/>
          <w:lang w:eastAsia="ko-KR"/>
        </w:rPr>
        <w:t>Proposal 1: Agree the attached TP.</w:t>
      </w:r>
    </w:p>
    <w:p w14:paraId="40319986" w14:textId="55A5DE9E" w:rsidR="00D96690" w:rsidRPr="009C12A4" w:rsidRDefault="00EF1FD8" w:rsidP="009B2C8D">
      <w:pPr>
        <w:pStyle w:val="Heading1"/>
        <w:rPr>
          <w:rFonts w:eastAsia="Malgun Gothic"/>
          <w:noProof/>
          <w:lang w:eastAsia="ko-KR"/>
        </w:rPr>
      </w:pPr>
      <w:r>
        <w:rPr>
          <w:rFonts w:eastAsia="Malgun Gothic"/>
          <w:noProof/>
          <w:lang w:eastAsia="ko-KR"/>
        </w:rPr>
        <w:t>3</w:t>
      </w:r>
      <w:r w:rsidR="00D96690" w:rsidRPr="009C12A4">
        <w:rPr>
          <w:rFonts w:eastAsia="Malgun Gothic" w:hint="eastAsia"/>
          <w:noProof/>
          <w:lang w:eastAsia="ko-KR"/>
        </w:rPr>
        <w:t xml:space="preserve">. </w:t>
      </w:r>
      <w:r w:rsidR="00D96690" w:rsidRPr="009C12A4">
        <w:rPr>
          <w:rFonts w:eastAsia="Malgun Gothic"/>
          <w:noProof/>
          <w:lang w:eastAsia="ko-KR"/>
        </w:rPr>
        <w:tab/>
      </w:r>
      <w:r>
        <w:rPr>
          <w:rFonts w:eastAsia="Malgun Gothic"/>
          <w:noProof/>
          <w:lang w:eastAsia="ko-KR"/>
        </w:rPr>
        <w:t>Text proposal</w:t>
      </w:r>
    </w:p>
    <w:p w14:paraId="3A826CA2" w14:textId="77777777" w:rsidR="00902CB4" w:rsidRPr="00FA22D3" w:rsidRDefault="00902CB4" w:rsidP="00902CB4">
      <w:pPr>
        <w:pStyle w:val="Heading3"/>
      </w:pPr>
      <w:bookmarkStart w:id="7" w:name="_Toc14165538"/>
      <w:bookmarkEnd w:id="0"/>
      <w:bookmarkEnd w:id="1"/>
      <w:r w:rsidRPr="00FA22D3">
        <w:t>8.3.1</w:t>
      </w:r>
      <w:r w:rsidRPr="00FA22D3">
        <w:tab/>
        <w:t>Initial Context Setup</w:t>
      </w:r>
      <w:bookmarkEnd w:id="7"/>
    </w:p>
    <w:p w14:paraId="388E4CBB" w14:textId="77777777" w:rsidR="00902CB4" w:rsidRPr="00FA22D3" w:rsidRDefault="00902CB4" w:rsidP="00902CB4">
      <w:pPr>
        <w:pStyle w:val="Heading4"/>
      </w:pPr>
      <w:bookmarkStart w:id="8" w:name="_Toc14165539"/>
      <w:r w:rsidRPr="00FA22D3">
        <w:t>8.3.1.1</w:t>
      </w:r>
      <w:r w:rsidRPr="00FA22D3">
        <w:tab/>
        <w:t>General</w:t>
      </w:r>
      <w:bookmarkEnd w:id="8"/>
    </w:p>
    <w:p w14:paraId="46227F85" w14:textId="77777777" w:rsidR="00902CB4" w:rsidRPr="00FA22D3" w:rsidRDefault="00902CB4" w:rsidP="00902CB4">
      <w:pPr>
        <w:rPr>
          <w:lang w:eastAsia="zh-CN"/>
        </w:rPr>
      </w:pPr>
      <w:r w:rsidRPr="00FA22D3">
        <w:rPr>
          <w:lang w:eastAsia="zh-CN"/>
        </w:rPr>
        <w:t xml:space="preserve">The purpose of the Initial Context Setup procedure is to </w:t>
      </w:r>
      <w:r w:rsidRPr="00FA22D3">
        <w:t xml:space="preserve">establish the necessary overall initial UE context at the NG-RAN node, when required, including PDU session context, the Security Key, Mobility Restriction List, UE Radio Capability and UE Security Capabilities, </w:t>
      </w:r>
      <w:r w:rsidRPr="00FA22D3">
        <w:rPr>
          <w:lang w:eastAsia="zh-CN"/>
        </w:rPr>
        <w:t>etc.</w:t>
      </w:r>
      <w:r w:rsidRPr="00FA22D3">
        <w:t xml:space="preserve"> The AMF may initiate the Initial Context Setup procedure if a UE-associated logical NG-connection exists for the UE or if the AMF has received the </w:t>
      </w:r>
      <w:r w:rsidRPr="00FA22D3">
        <w:rPr>
          <w:i/>
        </w:rPr>
        <w:t>RAN UE NGAP ID</w:t>
      </w:r>
      <w:r w:rsidRPr="00FA22D3">
        <w:t xml:space="preserve"> IE in an INITIAL UE MESSAGE</w:t>
      </w:r>
      <w:r w:rsidRPr="00FA22D3">
        <w:rPr>
          <w:rFonts w:eastAsia="MS Mincho"/>
        </w:rPr>
        <w:t xml:space="preserve"> </w:t>
      </w:r>
      <w:proofErr w:type="spellStart"/>
      <w:r w:rsidRPr="00FA22D3">
        <w:rPr>
          <w:rFonts w:eastAsia="MS Mincho"/>
        </w:rPr>
        <w:t>message</w:t>
      </w:r>
      <w:proofErr w:type="spellEnd"/>
      <w:r w:rsidRPr="00FA22D3">
        <w:rPr>
          <w:rFonts w:eastAsia="MS Mincho"/>
        </w:rPr>
        <w:t xml:space="preserve"> or if the NG-RAN node has already </w:t>
      </w:r>
      <w:r w:rsidRPr="00FA22D3">
        <w:t>initiated a UE-associated logical NG-connection by sending an INITIAL UE MESSAGE</w:t>
      </w:r>
      <w:r w:rsidRPr="00FA22D3">
        <w:rPr>
          <w:rFonts w:eastAsia="MS Mincho"/>
        </w:rPr>
        <w:t xml:space="preserve"> </w:t>
      </w:r>
      <w:proofErr w:type="spellStart"/>
      <w:r w:rsidRPr="00FA22D3">
        <w:rPr>
          <w:rFonts w:eastAsia="MS Mincho"/>
        </w:rPr>
        <w:t>message</w:t>
      </w:r>
      <w:proofErr w:type="spellEnd"/>
      <w:r w:rsidRPr="00FA22D3">
        <w:rPr>
          <w:rFonts w:eastAsia="MS Mincho"/>
        </w:rPr>
        <w:t xml:space="preserve"> via another NG interface instance</w:t>
      </w:r>
      <w:r w:rsidRPr="00FA22D3">
        <w:t xml:space="preserve">. </w:t>
      </w:r>
      <w:r w:rsidRPr="00FA22D3">
        <w:rPr>
          <w:lang w:eastAsia="zh-CN"/>
        </w:rPr>
        <w:t>The procedure uses UE-associated signalling.</w:t>
      </w:r>
    </w:p>
    <w:p w14:paraId="3482E623" w14:textId="77777777" w:rsidR="00902CB4" w:rsidRPr="00FA22D3" w:rsidRDefault="00902CB4" w:rsidP="00902CB4">
      <w:pPr>
        <w:pStyle w:val="Heading4"/>
      </w:pPr>
      <w:bookmarkStart w:id="9" w:name="_Toc14165540"/>
      <w:r w:rsidRPr="00FA22D3">
        <w:t>8.3.1.2</w:t>
      </w:r>
      <w:r w:rsidRPr="00FA22D3">
        <w:tab/>
        <w:t>Successful Operation</w:t>
      </w:r>
      <w:bookmarkEnd w:id="9"/>
    </w:p>
    <w:p w14:paraId="1CC397DF" w14:textId="77777777" w:rsidR="00902CB4" w:rsidRPr="00FA22D3" w:rsidRDefault="00902CB4" w:rsidP="00902CB4">
      <w:pPr>
        <w:pStyle w:val="TH"/>
      </w:pPr>
      <w:r w:rsidRPr="00FA22D3">
        <w:object w:dxaOrig="6893" w:dyaOrig="2427" w14:anchorId="279FDA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65pt;height:121pt" o:ole="">
            <v:imagedata r:id="rId9" o:title=""/>
          </v:shape>
          <o:OLEObject Type="Embed" ProgID="Visio.Drawing.11" ShapeID="_x0000_i1025" DrawAspect="Content" ObjectID="_1631699617" r:id="rId10"/>
        </w:object>
      </w:r>
    </w:p>
    <w:p w14:paraId="16A6009C" w14:textId="77777777" w:rsidR="00902CB4" w:rsidRPr="00FA22D3" w:rsidRDefault="00902CB4" w:rsidP="00902CB4">
      <w:pPr>
        <w:pStyle w:val="TF"/>
      </w:pPr>
      <w:r w:rsidRPr="00FA22D3">
        <w:t xml:space="preserve">Figure 8.3.1.2-1: Initial context setup: successful </w:t>
      </w:r>
      <w:r w:rsidRPr="00FA22D3">
        <w:rPr>
          <w:rFonts w:eastAsia="MS Mincho"/>
        </w:rPr>
        <w:t>o</w:t>
      </w:r>
      <w:r w:rsidRPr="00FA22D3">
        <w:t>peration</w:t>
      </w:r>
    </w:p>
    <w:p w14:paraId="797215CB" w14:textId="77777777" w:rsidR="00902CB4" w:rsidRPr="00FA22D3" w:rsidRDefault="00902CB4" w:rsidP="00902CB4">
      <w:r w:rsidRPr="00FA22D3">
        <w:t xml:space="preserve">In case of the establishment of a PDU session the 5GC shall be prepared to receive user data before the </w:t>
      </w:r>
      <w:r w:rsidRPr="00FA22D3">
        <w:rPr>
          <w:lang w:eastAsia="zh-CN"/>
        </w:rPr>
        <w:t>INITIAL CONTEXT</w:t>
      </w:r>
      <w:r w:rsidRPr="00FA22D3">
        <w:t xml:space="preserve"> SETUP RESPONSE message has been received by the AMF. If no UE-associated logical NG-connection exists, the UE-associated logical NG-connection shall be established at reception of the INITIAL CONTEXT SETUP REQUEST message.</w:t>
      </w:r>
    </w:p>
    <w:p w14:paraId="28BB04A2" w14:textId="77777777" w:rsidR="00902CB4" w:rsidRPr="00FA22D3" w:rsidRDefault="00902CB4" w:rsidP="00902CB4">
      <w:r w:rsidRPr="00FA22D3">
        <w:t xml:space="preserve">The </w:t>
      </w:r>
      <w:r w:rsidRPr="00FA22D3">
        <w:rPr>
          <w:lang w:eastAsia="zh-CN"/>
        </w:rPr>
        <w:t>INITIAL CONTEXT SETUP REQUEST</w:t>
      </w:r>
      <w:r w:rsidRPr="00FA22D3">
        <w:t xml:space="preserve"> message shall contain</w:t>
      </w:r>
      <w:r w:rsidRPr="00FA22D3">
        <w:rPr>
          <w:lang w:eastAsia="zh-CN"/>
        </w:rPr>
        <w:t xml:space="preserve"> the </w:t>
      </w:r>
      <w:r w:rsidRPr="00FA22D3">
        <w:rPr>
          <w:i/>
        </w:rPr>
        <w:t>Index to RAT/Frequency Selection</w:t>
      </w:r>
      <w:r w:rsidRPr="00FA22D3">
        <w:rPr>
          <w:rFonts w:cs="Arial"/>
          <w:i/>
        </w:rPr>
        <w:t xml:space="preserve"> Priority</w:t>
      </w:r>
      <w:r w:rsidRPr="00FA22D3">
        <w:rPr>
          <w:i/>
          <w:lang w:eastAsia="zh-CN"/>
        </w:rPr>
        <w:t xml:space="preserve"> </w:t>
      </w:r>
      <w:r w:rsidRPr="00FA22D3">
        <w:rPr>
          <w:lang w:eastAsia="zh-CN"/>
        </w:rPr>
        <w:t xml:space="preserve">IE, </w:t>
      </w:r>
      <w:r w:rsidRPr="00FA22D3">
        <w:t>if available in the AMF.</w:t>
      </w:r>
    </w:p>
    <w:p w14:paraId="29AD864E" w14:textId="77777777" w:rsidR="00902CB4" w:rsidRPr="00FA22D3" w:rsidRDefault="00902CB4" w:rsidP="00902CB4">
      <w:r w:rsidRPr="00FA22D3">
        <w:t xml:space="preserve">If the </w:t>
      </w:r>
      <w:r w:rsidRPr="00FA22D3">
        <w:rPr>
          <w:i/>
        </w:rPr>
        <w:t>NAS-PDU</w:t>
      </w:r>
      <w:r w:rsidRPr="00FA22D3">
        <w:t xml:space="preserve"> IE is included in the INITIAL CONTEXT SETUP REQUEST message, the NG-RAN node shall pass it transparently towards the UE.</w:t>
      </w:r>
    </w:p>
    <w:p w14:paraId="010634CF" w14:textId="77777777" w:rsidR="00902CB4" w:rsidRPr="00FA22D3" w:rsidRDefault="00902CB4" w:rsidP="00902CB4">
      <w:r w:rsidRPr="00FA22D3">
        <w:t xml:space="preserve">If the </w:t>
      </w:r>
      <w:r w:rsidRPr="00FA22D3">
        <w:rPr>
          <w:i/>
        </w:rPr>
        <w:t>Masked IMEISV</w:t>
      </w:r>
      <w:r w:rsidRPr="00FA22D3">
        <w:t xml:space="preserve"> IE is contained in the INITIAL CONTEXT SETUP REQUEST message the target NG-RAN node shall, if supported, use it to determine the characteristics of the UE for subsequent handling.</w:t>
      </w:r>
    </w:p>
    <w:p w14:paraId="66248DD6" w14:textId="77777777" w:rsidR="00902CB4" w:rsidRPr="00FA22D3" w:rsidRDefault="00902CB4" w:rsidP="00902CB4">
      <w:pPr>
        <w:rPr>
          <w:lang w:eastAsia="zh-CN"/>
        </w:rPr>
      </w:pPr>
      <w:r w:rsidRPr="00FA22D3">
        <w:t xml:space="preserve">Upon receipt of the </w:t>
      </w:r>
      <w:r w:rsidRPr="00FA22D3">
        <w:rPr>
          <w:lang w:eastAsia="zh-CN"/>
        </w:rPr>
        <w:t>INITIAL CONTEXT</w:t>
      </w:r>
      <w:r w:rsidRPr="00FA22D3">
        <w:t xml:space="preserve"> SETUP REQUEST message the NG-RAN node shall</w:t>
      </w:r>
    </w:p>
    <w:p w14:paraId="23624421" w14:textId="77777777" w:rsidR="00902CB4" w:rsidRPr="00FA22D3" w:rsidRDefault="00902CB4" w:rsidP="00902CB4">
      <w:pPr>
        <w:pStyle w:val="B1"/>
      </w:pPr>
      <w:r w:rsidRPr="00FA22D3">
        <w:t>-</w:t>
      </w:r>
      <w:r w:rsidRPr="00FA22D3">
        <w:tab/>
        <w:t>attempt to execute the requested PDU session configuration;</w:t>
      </w:r>
    </w:p>
    <w:p w14:paraId="0BDC6ED2" w14:textId="77777777" w:rsidR="00902CB4" w:rsidRPr="00FA22D3" w:rsidRDefault="00902CB4" w:rsidP="00902CB4">
      <w:pPr>
        <w:pStyle w:val="B1"/>
      </w:pPr>
      <w:r w:rsidRPr="00FA22D3">
        <w:t>-</w:t>
      </w:r>
      <w:r w:rsidRPr="00FA22D3">
        <w:tab/>
        <w:t xml:space="preserve">store the received UE Aggregate Maximum Bit Rate in the UE context, and use the received UE Aggregate Maximum Bit Rate for Non-GBR QoS flows for the concerned UE </w:t>
      </w:r>
      <w:r w:rsidRPr="00FA22D3">
        <w:rPr>
          <w:rFonts w:eastAsia="Malgun Gothic"/>
        </w:rPr>
        <w:t>as specified in TS 23.501 [9]</w:t>
      </w:r>
      <w:r w:rsidRPr="00FA22D3">
        <w:t>;</w:t>
      </w:r>
    </w:p>
    <w:p w14:paraId="2294370C" w14:textId="77777777" w:rsidR="00902CB4" w:rsidRPr="00FA22D3" w:rsidRDefault="00902CB4" w:rsidP="00902CB4">
      <w:pPr>
        <w:pStyle w:val="B1"/>
      </w:pPr>
      <w:r w:rsidRPr="00FA22D3">
        <w:t>-</w:t>
      </w:r>
      <w:r w:rsidRPr="00FA22D3">
        <w:tab/>
        <w:t>store the received Mobility Restriction List in the UE context;</w:t>
      </w:r>
    </w:p>
    <w:p w14:paraId="2B108926" w14:textId="77777777" w:rsidR="00902CB4" w:rsidRPr="00FA22D3" w:rsidRDefault="00902CB4" w:rsidP="00902CB4">
      <w:pPr>
        <w:pStyle w:val="B1"/>
      </w:pPr>
      <w:r w:rsidRPr="00FA22D3">
        <w:lastRenderedPageBreak/>
        <w:t>-</w:t>
      </w:r>
      <w:r w:rsidRPr="00FA22D3">
        <w:tab/>
        <w:t>store the received UE Radio Capability in the UE context;</w:t>
      </w:r>
    </w:p>
    <w:p w14:paraId="346A3CB7" w14:textId="77777777" w:rsidR="00902CB4" w:rsidRPr="00FA22D3" w:rsidRDefault="00902CB4" w:rsidP="00902CB4">
      <w:pPr>
        <w:pStyle w:val="B1"/>
      </w:pPr>
      <w:r w:rsidRPr="00FA22D3">
        <w:t>-</w:t>
      </w:r>
      <w:r w:rsidRPr="00FA22D3">
        <w:tab/>
        <w:t>store the received Index to RAT/Frequency Selection Priority in the UE context and use it as defined in TS 23.501 [9];</w:t>
      </w:r>
    </w:p>
    <w:p w14:paraId="6AA7FE03" w14:textId="77777777" w:rsidR="00902CB4" w:rsidRPr="00FA22D3" w:rsidRDefault="00902CB4" w:rsidP="00902CB4">
      <w:pPr>
        <w:pStyle w:val="B1"/>
      </w:pPr>
      <w:r w:rsidRPr="00FA22D3">
        <w:t>-</w:t>
      </w:r>
      <w:r w:rsidRPr="00FA22D3">
        <w:tab/>
        <w:t>store the received UE Security Capabilities in the UE context;</w:t>
      </w:r>
    </w:p>
    <w:p w14:paraId="49C8A882" w14:textId="77777777" w:rsidR="00902CB4" w:rsidRPr="00FA22D3" w:rsidRDefault="00902CB4" w:rsidP="00902CB4">
      <w:pPr>
        <w:pStyle w:val="B1"/>
      </w:pPr>
      <w:r w:rsidRPr="00FA22D3">
        <w:t>-</w:t>
      </w:r>
      <w:r w:rsidRPr="00FA22D3">
        <w:tab/>
        <w:t>store the received Security Key in the UE context and, if the NG-RAN node is required to activate security for the UE, take this security key into use.</w:t>
      </w:r>
    </w:p>
    <w:p w14:paraId="31F560E3" w14:textId="77777777" w:rsidR="00902CB4" w:rsidRPr="00FA22D3" w:rsidRDefault="00902CB4" w:rsidP="00902CB4">
      <w:r w:rsidRPr="00FA22D3">
        <w:t xml:space="preserve">For the Initial Context Setup an initial value for the </w:t>
      </w:r>
      <w:r w:rsidRPr="00FA22D3">
        <w:rPr>
          <w:rFonts w:cs="Arial"/>
          <w:szCs w:val="18"/>
          <w:lang w:eastAsia="zh-CN"/>
        </w:rPr>
        <w:t>Next Hop Chaining Count is stored in the UE context.</w:t>
      </w:r>
    </w:p>
    <w:p w14:paraId="2D92C041" w14:textId="77777777" w:rsidR="00902CB4" w:rsidRPr="00FA22D3" w:rsidRDefault="00902CB4" w:rsidP="00902CB4">
      <w:r w:rsidRPr="00FA22D3">
        <w:t xml:space="preserve">If the </w:t>
      </w:r>
      <w:r w:rsidRPr="00FA22D3">
        <w:rPr>
          <w:i/>
          <w:iCs/>
          <w:lang w:eastAsia="zh-CN"/>
        </w:rPr>
        <w:t xml:space="preserve">PDU Session Resource Setup Request List </w:t>
      </w:r>
      <w:r w:rsidRPr="00FA22D3">
        <w:t xml:space="preserve">IE is contained in the </w:t>
      </w:r>
      <w:r w:rsidRPr="00FA22D3">
        <w:rPr>
          <w:lang w:eastAsia="zh-CN"/>
        </w:rPr>
        <w:t>INITIAL CONTEXT</w:t>
      </w:r>
      <w:r w:rsidRPr="00FA22D3">
        <w:t xml:space="preserve"> SETUP REQUEST message, the NG-RAN node shall behave the same as defined in the PDU Session Resource Setup procedure. </w:t>
      </w:r>
      <w:r w:rsidRPr="00FA22D3">
        <w:rPr>
          <w:snapToGrid w:val="0"/>
        </w:rPr>
        <w:t xml:space="preserve">The NG-RAN node shall </w:t>
      </w:r>
      <w:r w:rsidRPr="00FA22D3">
        <w:t xml:space="preserve">report to the AMF in the </w:t>
      </w:r>
      <w:r w:rsidRPr="00FA22D3">
        <w:rPr>
          <w:lang w:eastAsia="zh-CN"/>
        </w:rPr>
        <w:t>INITIAL CONTEXT</w:t>
      </w:r>
      <w:r w:rsidRPr="00FA22D3">
        <w:t xml:space="preserve"> SETUP RESPONSE message the result for each PDU session resource requested to be setup as defined in the PDU Session Resource Setup procedure</w:t>
      </w:r>
      <w:r w:rsidRPr="00FA22D3">
        <w:rPr>
          <w:snapToGrid w:val="0"/>
        </w:rPr>
        <w:t>.</w:t>
      </w:r>
    </w:p>
    <w:p w14:paraId="71E644A5" w14:textId="77777777" w:rsidR="00902CB4" w:rsidRPr="00FA22D3" w:rsidRDefault="00902CB4" w:rsidP="00902CB4">
      <w:r w:rsidRPr="00FA22D3">
        <w:t xml:space="preserve">Upon reception of the INITIAL CONTEXT SETUP RESPONSE message the AMF shall, for each PDU session indicated in the </w:t>
      </w:r>
      <w:r w:rsidRPr="00FA22D3">
        <w:rPr>
          <w:i/>
        </w:rPr>
        <w:t xml:space="preserve">PDU Session </w:t>
      </w:r>
      <w:r w:rsidRPr="00FA22D3">
        <w:rPr>
          <w:i/>
          <w:iCs/>
        </w:rPr>
        <w:t xml:space="preserve">ID </w:t>
      </w:r>
      <w:r w:rsidRPr="00FA22D3">
        <w:t xml:space="preserve">IE, transfer transparently the </w:t>
      </w:r>
      <w:r w:rsidRPr="00FA22D3">
        <w:rPr>
          <w:i/>
        </w:rPr>
        <w:t xml:space="preserve">PDU Session Resource </w:t>
      </w:r>
      <w:r w:rsidRPr="00FA22D3">
        <w:rPr>
          <w:i/>
          <w:iCs/>
        </w:rPr>
        <w:t>Setup Response Transfer</w:t>
      </w:r>
      <w:r w:rsidRPr="00FA22D3">
        <w:t xml:space="preserve"> IE or </w:t>
      </w:r>
      <w:r w:rsidRPr="00FA22D3">
        <w:rPr>
          <w:i/>
          <w:lang w:eastAsia="ja-JP"/>
        </w:rPr>
        <w:t>PDU Session Resource Setup Unsuccessful Transfer</w:t>
      </w:r>
      <w:r w:rsidRPr="00FA22D3">
        <w:rPr>
          <w:lang w:eastAsia="ja-JP"/>
        </w:rPr>
        <w:t xml:space="preserve"> IE</w:t>
      </w:r>
      <w:r w:rsidRPr="00FA22D3">
        <w:t xml:space="preserve"> to the SMF associated with the concerned PDU session. </w:t>
      </w:r>
      <w:r w:rsidRPr="00FA22D3">
        <w:rPr>
          <w:lang w:eastAsia="ja-JP"/>
        </w:rPr>
        <w:t>In case the splitting PDU session is not used by the NG-RAN node, the SMF should remove the Additional Transport Layer Information, if any.</w:t>
      </w:r>
    </w:p>
    <w:p w14:paraId="29E44F46" w14:textId="77777777" w:rsidR="00902CB4" w:rsidRPr="00FA22D3" w:rsidRDefault="00902CB4" w:rsidP="00902CB4">
      <w:r w:rsidRPr="00FA22D3">
        <w:t xml:space="preserve">The NG-RAN node shall use the information in the </w:t>
      </w:r>
      <w:r w:rsidRPr="00FA22D3">
        <w:rPr>
          <w:i/>
          <w:iCs/>
          <w:lang w:eastAsia="zh-CN"/>
        </w:rPr>
        <w:t>Mobility Restriction List</w:t>
      </w:r>
      <w:r w:rsidRPr="00FA22D3">
        <w:t xml:space="preserve"> IE if present in the </w:t>
      </w:r>
      <w:r w:rsidRPr="00FA22D3">
        <w:rPr>
          <w:lang w:eastAsia="zh-CN"/>
        </w:rPr>
        <w:t>INITIAL CONTEXT</w:t>
      </w:r>
      <w:r w:rsidRPr="00FA22D3">
        <w:t xml:space="preserve"> SETUP REQUEST message to</w:t>
      </w:r>
    </w:p>
    <w:p w14:paraId="36C20879" w14:textId="77777777" w:rsidR="00902CB4" w:rsidRPr="00FA22D3" w:rsidRDefault="00902CB4" w:rsidP="00902CB4">
      <w:pPr>
        <w:pStyle w:val="B1"/>
      </w:pPr>
      <w:r w:rsidRPr="00FA22D3">
        <w:t>-</w:t>
      </w:r>
      <w:r w:rsidRPr="00FA22D3">
        <w:tab/>
        <w:t xml:space="preserve">determine a target for </w:t>
      </w:r>
      <w:r w:rsidRPr="00FA22D3">
        <w:rPr>
          <w:lang w:eastAsia="zh-CN"/>
        </w:rPr>
        <w:t>subsequent mobility action for which the NG-RAN node provides information about the target of the mobility action towards the UE</w:t>
      </w:r>
      <w:r w:rsidRPr="00FA22D3">
        <w:t>;</w:t>
      </w:r>
    </w:p>
    <w:p w14:paraId="4CCBCDD7" w14:textId="77777777" w:rsidR="00902CB4" w:rsidRPr="00FA22D3" w:rsidRDefault="00902CB4" w:rsidP="00902CB4">
      <w:pPr>
        <w:pStyle w:val="B1"/>
      </w:pPr>
      <w:r w:rsidRPr="00FA22D3">
        <w:t>-</w:t>
      </w:r>
      <w:r w:rsidRPr="00FA22D3">
        <w:tab/>
        <w:t>select a proper SCG during dual connectivity operation;</w:t>
      </w:r>
    </w:p>
    <w:p w14:paraId="41A4A0AD" w14:textId="77777777" w:rsidR="00902CB4" w:rsidRPr="00FA22D3" w:rsidRDefault="00902CB4" w:rsidP="00902CB4">
      <w:pPr>
        <w:pStyle w:val="B1"/>
      </w:pPr>
      <w:r w:rsidRPr="00FA22D3">
        <w:t>-</w:t>
      </w:r>
      <w:r w:rsidRPr="00FA22D3">
        <w:tab/>
        <w:t>assign proper RNA(s) for the UE when moving the UE to RRC_INACTIVE state.</w:t>
      </w:r>
    </w:p>
    <w:p w14:paraId="63B4D214" w14:textId="77777777" w:rsidR="00902CB4" w:rsidRPr="00FA22D3" w:rsidRDefault="00902CB4" w:rsidP="00902CB4">
      <w:r w:rsidRPr="00FA22D3">
        <w:t xml:space="preserve">If the </w:t>
      </w:r>
      <w:r w:rsidRPr="00FA22D3">
        <w:rPr>
          <w:i/>
          <w:iCs/>
          <w:lang w:eastAsia="zh-CN"/>
        </w:rPr>
        <w:t>Mobility Restriction List</w:t>
      </w:r>
      <w:r w:rsidRPr="00FA22D3">
        <w:t xml:space="preserve"> IE is not contained in the </w:t>
      </w:r>
      <w:r w:rsidRPr="00FA22D3">
        <w:rPr>
          <w:lang w:eastAsia="zh-CN"/>
        </w:rPr>
        <w:t>INITIAL CONTEXT</w:t>
      </w:r>
      <w:r w:rsidRPr="00FA22D3">
        <w:t xml:space="preserve"> SETUP REQUEST message, the NG-RAN node shall consider that no roaming and no access restriction apply to the UE. The NG-RAN node shall also consider that no roaming and no access restriction apply to the UE when:</w:t>
      </w:r>
    </w:p>
    <w:p w14:paraId="2AEC432D" w14:textId="77777777" w:rsidR="00902CB4" w:rsidRPr="00FA22D3" w:rsidRDefault="00902CB4" w:rsidP="00902CB4">
      <w:pPr>
        <w:pStyle w:val="B1"/>
      </w:pPr>
      <w:r w:rsidRPr="00FA22D3">
        <w:t>-</w:t>
      </w:r>
      <w:r w:rsidRPr="00FA22D3">
        <w:tab/>
        <w:t>one of the QoS flows includes a particular ARP value (TS 23.501 [9]).</w:t>
      </w:r>
    </w:p>
    <w:p w14:paraId="44D9DD21" w14:textId="77777777" w:rsidR="00902CB4" w:rsidRPr="00FA22D3" w:rsidRDefault="00902CB4" w:rsidP="00902CB4">
      <w:r w:rsidRPr="00FA22D3">
        <w:t xml:space="preserve">If the </w:t>
      </w:r>
      <w:r w:rsidRPr="00FA22D3">
        <w:rPr>
          <w:rFonts w:eastAsia="Batang"/>
          <w:i/>
          <w:iCs/>
        </w:rPr>
        <w:t>Trace Activation</w:t>
      </w:r>
      <w:r w:rsidRPr="00FA22D3">
        <w:rPr>
          <w:rFonts w:eastAsia="Batang"/>
        </w:rPr>
        <w:t xml:space="preserve"> IE is included in the </w:t>
      </w:r>
      <w:r w:rsidRPr="00FA22D3">
        <w:rPr>
          <w:lang w:eastAsia="zh-CN"/>
        </w:rPr>
        <w:t>INITIAL CONTEXT</w:t>
      </w:r>
      <w:r w:rsidRPr="00FA22D3">
        <w:t xml:space="preserve"> SETUP REQUEST message the NG-RAN node shall, if supported, initiate the requested trace function as described in TS 32.422 [11]. </w:t>
      </w:r>
    </w:p>
    <w:p w14:paraId="75051546" w14:textId="77777777" w:rsidR="00902CB4" w:rsidRPr="00FA22D3" w:rsidRDefault="00902CB4" w:rsidP="00902CB4">
      <w:pPr>
        <w:rPr>
          <w:sz w:val="16"/>
          <w:szCs w:val="16"/>
        </w:rPr>
      </w:pPr>
      <w:r w:rsidRPr="00FA22D3">
        <w:rPr>
          <w:lang w:eastAsia="zh-CN"/>
        </w:rPr>
        <w:t xml:space="preserve">If the </w:t>
      </w:r>
      <w:r w:rsidRPr="00FA22D3">
        <w:rPr>
          <w:i/>
          <w:lang w:eastAsia="zh-CN"/>
        </w:rPr>
        <w:t xml:space="preserve">UE Security Capabilities </w:t>
      </w:r>
      <w:r w:rsidRPr="00FA22D3">
        <w:rPr>
          <w:lang w:eastAsia="zh-CN"/>
        </w:rPr>
        <w:t>IE included in the INITIAL CONTEXT</w:t>
      </w:r>
      <w:r w:rsidRPr="00FA22D3">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FA22D3">
        <w:rPr>
          <w:i/>
        </w:rPr>
        <w:t>Security Key</w:t>
      </w:r>
      <w:r w:rsidRPr="00FA22D3">
        <w:t xml:space="preserve"> IE.</w:t>
      </w:r>
    </w:p>
    <w:p w14:paraId="5F0E19E9" w14:textId="77777777" w:rsidR="00902CB4" w:rsidRPr="00FA22D3" w:rsidRDefault="00902CB4" w:rsidP="00902CB4">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Core Network</w:t>
      </w:r>
      <w:r w:rsidRPr="00FA22D3">
        <w:rPr>
          <w:rFonts w:eastAsia="Malgun Gothic" w:hint="eastAsia"/>
          <w:i/>
          <w:lang w:eastAsia="ko-KR"/>
        </w:rPr>
        <w:t xml:space="preserve"> </w:t>
      </w:r>
      <w:r w:rsidRPr="00FA22D3">
        <w:rPr>
          <w:rFonts w:eastAsia="Malgun Gothic"/>
          <w:i/>
          <w:lang w:eastAsia="ko-KR"/>
        </w:rPr>
        <w:t xml:space="preserve">Assistance </w:t>
      </w:r>
      <w:r w:rsidRPr="00FA22D3">
        <w:rPr>
          <w:rFonts w:eastAsia="Malgun Gothic" w:hint="eastAsia"/>
          <w:i/>
          <w:lang w:eastAsia="ko-KR"/>
        </w:rPr>
        <w:t>Information</w:t>
      </w:r>
      <w:r w:rsidRPr="00FA22D3">
        <w:rPr>
          <w:rFonts w:eastAsia="Malgun Gothic" w:hint="eastAsia"/>
          <w:lang w:eastAsia="ko-KR"/>
        </w:rPr>
        <w:t xml:space="preserve"> </w:t>
      </w:r>
      <w:r>
        <w:rPr>
          <w:rFonts w:eastAsia="Malgun Gothic"/>
          <w:i/>
          <w:lang w:eastAsia="ko-KR"/>
        </w:rPr>
        <w:t>for RRC INACTIVE</w:t>
      </w:r>
      <w:r w:rsidRPr="00FA22D3">
        <w:rPr>
          <w:rFonts w:eastAsia="Malgun Gothic" w:hint="eastAsia"/>
          <w:lang w:eastAsia="ko-KR"/>
        </w:rPr>
        <w:t xml:space="preserve"> IE is included in the </w:t>
      </w:r>
      <w:r w:rsidRPr="00FA22D3">
        <w:rPr>
          <w:rFonts w:eastAsia="Malgun Gothic"/>
          <w:lang w:eastAsia="ko-KR"/>
        </w:rPr>
        <w:t xml:space="preserve">INITIAL CONTEXT SETUP REQUEST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Malgun Gothic"/>
          <w:lang w:eastAsia="ko-KR"/>
        </w:rPr>
        <w:t xml:space="preserve"> RAN paging if any for a UE in RRC_INACTIVE state</w:t>
      </w:r>
      <w:r w:rsidRPr="00FA22D3">
        <w:rPr>
          <w:rFonts w:eastAsia="SimSun" w:hint="eastAsia"/>
          <w:lang w:eastAsia="zh-CN"/>
        </w:rPr>
        <w:t>, as specified in TS 38.300</w:t>
      </w:r>
      <w:r w:rsidRPr="00FA22D3">
        <w:rPr>
          <w:rFonts w:eastAsia="SimSun"/>
          <w:lang w:eastAsia="zh-CN"/>
        </w:rPr>
        <w:t xml:space="preserve"> </w:t>
      </w:r>
      <w:r w:rsidRPr="00FA22D3">
        <w:rPr>
          <w:rFonts w:eastAsia="SimSun" w:hint="eastAsia"/>
          <w:lang w:eastAsia="zh-CN"/>
        </w:rPr>
        <w:t>[8]</w:t>
      </w:r>
      <w:r w:rsidRPr="00FA22D3">
        <w:rPr>
          <w:rFonts w:eastAsia="Malgun Gothic"/>
          <w:lang w:eastAsia="ko-KR"/>
        </w:rPr>
        <w:t>.</w:t>
      </w:r>
    </w:p>
    <w:p w14:paraId="3B04E6AC" w14:textId="77777777" w:rsidR="00902CB4" w:rsidRDefault="00902CB4" w:rsidP="00902CB4">
      <w:pPr>
        <w:rPr>
          <w:rFonts w:eastAsia="Malgun Gothic"/>
          <w:lang w:eastAsia="ko-KR"/>
        </w:rPr>
      </w:pPr>
      <w:r w:rsidRPr="00FA22D3">
        <w:t xml:space="preserve">If the </w:t>
      </w:r>
      <w:r>
        <w:rPr>
          <w:rFonts w:eastAsia="Batang"/>
          <w:i/>
          <w:iCs/>
        </w:rPr>
        <w:t>CN Assisted RAN Parameters Tuning</w:t>
      </w:r>
      <w:r w:rsidRPr="00FA22D3">
        <w:rPr>
          <w:rFonts w:eastAsia="Batang"/>
        </w:rPr>
        <w:t xml:space="preserve"> IE is included in the </w:t>
      </w:r>
      <w:r w:rsidRPr="00FA22D3">
        <w:rPr>
          <w:lang w:eastAsia="zh-CN"/>
        </w:rPr>
        <w:t>INITIAL CONTEXT</w:t>
      </w:r>
      <w:r w:rsidRPr="00FA22D3">
        <w:t xml:space="preserve"> SETUP REQUEST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14:paraId="461224F5" w14:textId="77777777" w:rsidR="00902CB4" w:rsidRPr="00FA22D3" w:rsidRDefault="00902CB4" w:rsidP="00902CB4">
      <w:pPr>
        <w:rPr>
          <w:rFonts w:eastAsia="SimSun"/>
          <w:lang w:eastAsia="zh-CN"/>
        </w:rPr>
      </w:pPr>
      <w:r w:rsidRPr="00FA22D3">
        <w:rPr>
          <w:rFonts w:eastAsia="Malgun Gothic"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 xml:space="preserve">INITIAL CONTEXT SETUP REQUEST message, the </w:t>
      </w:r>
      <w:r w:rsidRPr="00FA22D3">
        <w:rPr>
          <w:rFonts w:eastAsia="SimSun" w:hint="eastAsia"/>
          <w:lang w:eastAsia="zh-CN"/>
        </w:rPr>
        <w:t>NG-RAN node</w:t>
      </w:r>
      <w:r w:rsidRPr="00FA22D3">
        <w:rPr>
          <w:rFonts w:eastAsia="Malgun Gothic"/>
          <w:lang w:eastAsia="ko-KR"/>
        </w:rPr>
        <w:t xml:space="preserve"> shall, if supported, store this information in the UE context.</w:t>
      </w:r>
    </w:p>
    <w:p w14:paraId="4120A7FD" w14:textId="77777777" w:rsidR="00902CB4" w:rsidRPr="00FA22D3" w:rsidRDefault="00902CB4" w:rsidP="00902CB4">
      <w:r w:rsidRPr="00FA22D3">
        <w:rPr>
          <w:lang w:eastAsia="zh-CN"/>
        </w:rPr>
        <w:t xml:space="preserve">If the </w:t>
      </w:r>
      <w:r w:rsidRPr="00FA22D3">
        <w:rPr>
          <w:i/>
          <w:lang w:eastAsia="zh-CN"/>
        </w:rPr>
        <w:t xml:space="preserve">Emergency Fallback Indicator </w:t>
      </w:r>
      <w:r w:rsidRPr="00FA22D3">
        <w:rPr>
          <w:lang w:eastAsia="zh-CN"/>
        </w:rPr>
        <w:t>IE is included in the INITIAL CONTEXT</w:t>
      </w:r>
      <w:r w:rsidRPr="00FA22D3">
        <w:t xml:space="preserve"> SETUP REQUEST message, it indicates that the UE context to be set up is subject to emergency service fallback as described in TS 23.501 [9] and the NG-RAN node may, if supported, take the appropriate mobility actions. </w:t>
      </w:r>
    </w:p>
    <w:p w14:paraId="1CD97EB6" w14:textId="77777777" w:rsidR="00902CB4" w:rsidRPr="00FA22D3" w:rsidRDefault="00902CB4" w:rsidP="00902CB4">
      <w:r w:rsidRPr="00FA22D3">
        <w:rPr>
          <w:rFonts w:eastAsia="Malgun Gothic"/>
        </w:rPr>
        <w:t xml:space="preserve">If the </w:t>
      </w:r>
      <w:r w:rsidRPr="00FA22D3">
        <w:rPr>
          <w:rFonts w:eastAsia="Malgun Gothic"/>
          <w:i/>
        </w:rPr>
        <w:t xml:space="preserve">Old AMF </w:t>
      </w:r>
      <w:r w:rsidRPr="00FA22D3">
        <w:rPr>
          <w:rFonts w:eastAsia="Malgun Gothic"/>
        </w:rPr>
        <w:t xml:space="preserve">IE is included in the </w:t>
      </w:r>
      <w:r w:rsidRPr="00FA22D3">
        <w:t>INITIAL CONTEXT SETUP REQUEST</w:t>
      </w:r>
      <w:r w:rsidRPr="00FA22D3">
        <w:rPr>
          <w:rFonts w:eastAsia="Malgun Gothic"/>
        </w:rPr>
        <w:t xml:space="preserve"> message, the NG-RAN node shall consider that this </w:t>
      </w:r>
      <w:r w:rsidRPr="00FA22D3">
        <w:t xml:space="preserve">UE-associated logical NG-connection was redirected to this AMF from another AMF identified by the </w:t>
      </w:r>
      <w:r w:rsidRPr="00FA22D3">
        <w:rPr>
          <w:i/>
        </w:rPr>
        <w:t>Old AMF</w:t>
      </w:r>
      <w:r w:rsidRPr="00FA22D3">
        <w:t xml:space="preserve"> IE.</w:t>
      </w:r>
    </w:p>
    <w:p w14:paraId="5EDED1E0" w14:textId="77777777" w:rsidR="00902CB4" w:rsidRDefault="00902CB4" w:rsidP="00902CB4">
      <w:pPr>
        <w:rPr>
          <w:rFonts w:eastAsia="Malgun Gothic"/>
        </w:rPr>
      </w:pPr>
      <w:r w:rsidRPr="00FA22D3">
        <w:rPr>
          <w:rFonts w:eastAsia="Malgun Gothic"/>
        </w:rPr>
        <w:lastRenderedPageBreak/>
        <w:t xml:space="preserve">If the </w:t>
      </w:r>
      <w:r w:rsidRPr="00FA22D3">
        <w:rPr>
          <w:rFonts w:eastAsia="Malgun Gothic"/>
          <w:i/>
        </w:rPr>
        <w:t xml:space="preserve">Redirection for Voice EPS Fallback </w:t>
      </w:r>
      <w:r w:rsidRPr="00FA22D3">
        <w:rPr>
          <w:rFonts w:eastAsia="Malgun Gothic"/>
        </w:rPr>
        <w:t xml:space="preserve">IE is included in the </w:t>
      </w:r>
      <w:r w:rsidRPr="00FA22D3">
        <w:t>INITIAL CONTEXT SETUP REQUEST</w:t>
      </w:r>
      <w:r w:rsidRPr="00FA22D3">
        <w:rPr>
          <w:rFonts w:eastAsia="Malgun Gothic"/>
        </w:rPr>
        <w:t xml:space="preserve"> message, the NG-RAN node shall, if supported, store it and use it in a subsequent decision of EPS fallback for voice as specified in TS 23.502 [10].</w:t>
      </w:r>
    </w:p>
    <w:p w14:paraId="25265C56" w14:textId="1E595DCF" w:rsidR="00902CB4" w:rsidRDefault="00902CB4" w:rsidP="00902CB4">
      <w:pPr>
        <w:rPr>
          <w:ins w:id="10" w:author="Qualcomm1" w:date="2019-09-25T13:23:00Z"/>
        </w:rPr>
      </w:pPr>
      <w:r w:rsidRPr="00E67E0D">
        <w:t xml:space="preserve">If the </w:t>
      </w:r>
      <w:r w:rsidRPr="00E67E0D">
        <w:rPr>
          <w:i/>
        </w:rPr>
        <w:t xml:space="preserve">Location Reporting Request Type </w:t>
      </w:r>
      <w:r w:rsidRPr="00E67E0D">
        <w:t xml:space="preserve">IE is included in the </w:t>
      </w:r>
      <w:r w:rsidRPr="00E67E0D">
        <w:rPr>
          <w:rFonts w:eastAsia="Malgun Gothic"/>
          <w:lang w:eastAsia="ko-KR"/>
        </w:rPr>
        <w:t xml:space="preserve">INITIAL CONTEXT SETUP REQUEST </w:t>
      </w:r>
      <w:r w:rsidRPr="00E67E0D">
        <w:t>message, the NG-RAN node should perform the requested location reporting functionality for the UE as described in subclause 8.12.</w:t>
      </w:r>
    </w:p>
    <w:p w14:paraId="657086C5" w14:textId="5F2AC19A" w:rsidR="00DB3046" w:rsidRPr="00906AA0" w:rsidRDefault="00DB3046" w:rsidP="00902CB4">
      <w:pPr>
        <w:rPr>
          <w:rFonts w:eastAsia="Malgun Gothic"/>
          <w:lang w:eastAsia="ko-KR"/>
        </w:rPr>
      </w:pPr>
      <w:ins w:id="11" w:author="Qualcomm1" w:date="2019-09-25T13:23:00Z">
        <w:r w:rsidRPr="00FA22D3">
          <w:t xml:space="preserve">If the </w:t>
        </w:r>
      </w:ins>
      <w:ins w:id="12" w:author="Qualcomm1" w:date="2019-09-25T13:24:00Z">
        <w:r w:rsidR="00906AA0" w:rsidRPr="00906AA0">
          <w:rPr>
            <w:rFonts w:eastAsia="Batang"/>
            <w:i/>
            <w:iCs/>
          </w:rPr>
          <w:t>Extended Connected Time</w:t>
        </w:r>
      </w:ins>
      <w:ins w:id="13" w:author="Qualcomm1" w:date="2019-09-25T13:23:00Z">
        <w:r w:rsidRPr="00FA22D3">
          <w:rPr>
            <w:rFonts w:eastAsia="Batang"/>
          </w:rPr>
          <w:t xml:space="preserve"> IE is included in the </w:t>
        </w:r>
        <w:r w:rsidRPr="00FA22D3">
          <w:rPr>
            <w:lang w:eastAsia="zh-CN"/>
          </w:rPr>
          <w:t>INITIAL CONTEXT</w:t>
        </w:r>
        <w:r w:rsidRPr="00FA22D3">
          <w:t xml:space="preserve"> SETUP REQUEST message</w:t>
        </w:r>
        <w:r>
          <w:t>,</w:t>
        </w:r>
        <w:r w:rsidRPr="00FA22D3">
          <w:t xml:space="preserve"> the NG-RAN node </w:t>
        </w:r>
      </w:ins>
      <w:ins w:id="14" w:author="Qualcomm1" w:date="2019-09-25T13:26:00Z">
        <w:r w:rsidR="00906AA0">
          <w:t>shall</w:t>
        </w:r>
      </w:ins>
      <w:ins w:id="15" w:author="Qualcomm1" w:date="2019-09-25T13:23:00Z">
        <w:r>
          <w:t xml:space="preserve"> use it</w:t>
        </w:r>
        <w:r w:rsidRPr="00FA22D3">
          <w:t xml:space="preserve"> as described in TS </w:t>
        </w:r>
        <w:r>
          <w:t>23</w:t>
        </w:r>
        <w:r w:rsidRPr="00FA22D3">
          <w:t>.</w:t>
        </w:r>
        <w:r>
          <w:t>501</w:t>
        </w:r>
        <w:r w:rsidRPr="00FA22D3">
          <w:t xml:space="preserve"> [</w:t>
        </w:r>
        <w:r>
          <w:t>9</w:t>
        </w:r>
        <w:r w:rsidRPr="00FA22D3">
          <w:t>].</w:t>
        </w:r>
      </w:ins>
    </w:p>
    <w:p w14:paraId="4BB1208A" w14:textId="77777777" w:rsidR="00902CB4" w:rsidRPr="00FA22D3" w:rsidRDefault="00902CB4" w:rsidP="00902CB4">
      <w:pPr>
        <w:rPr>
          <w:b/>
        </w:rPr>
      </w:pPr>
      <w:bookmarkStart w:id="16" w:name="_Hlk512438381"/>
      <w:r w:rsidRPr="00FA22D3">
        <w:rPr>
          <w:b/>
        </w:rPr>
        <w:t>Interactions with Initial UE Message procedure:</w:t>
      </w:r>
    </w:p>
    <w:p w14:paraId="653A2B0B" w14:textId="77777777" w:rsidR="00902CB4" w:rsidRPr="00FA22D3" w:rsidRDefault="00902CB4" w:rsidP="00902CB4">
      <w:r w:rsidRPr="00FA22D3">
        <w:t xml:space="preserve">The NG-RAN node shall use the </w:t>
      </w:r>
      <w:r w:rsidRPr="00FA22D3">
        <w:rPr>
          <w:i/>
        </w:rPr>
        <w:t>AMF UE NGAP ID</w:t>
      </w:r>
      <w:r w:rsidRPr="00FA22D3">
        <w:t xml:space="preserve"> IE and </w:t>
      </w:r>
      <w:r w:rsidRPr="00FA22D3">
        <w:rPr>
          <w:i/>
        </w:rPr>
        <w:t>RAN UE NGAP ID</w:t>
      </w:r>
      <w:r w:rsidRPr="00FA22D3">
        <w:t xml:space="preserve"> IE received in the INITIAL CONTEXT SETUP REQUEST message as identification of the logical connection even if the </w:t>
      </w:r>
      <w:r w:rsidRPr="00FA22D3">
        <w:rPr>
          <w:i/>
        </w:rPr>
        <w:t>RAN UE NGAP ID</w:t>
      </w:r>
      <w:r w:rsidRPr="00FA22D3">
        <w:t xml:space="preserve"> IE had been allocated in an INITIAL UE MESSAGE </w:t>
      </w:r>
      <w:proofErr w:type="spellStart"/>
      <w:r w:rsidRPr="00FA22D3">
        <w:t>message</w:t>
      </w:r>
      <w:proofErr w:type="spellEnd"/>
      <w:r w:rsidRPr="00FA22D3">
        <w:t xml:space="preserve"> sent over a different NG interface instance.</w:t>
      </w:r>
      <w:bookmarkEnd w:id="16"/>
    </w:p>
    <w:p w14:paraId="039227D5" w14:textId="77777777" w:rsidR="00902CB4" w:rsidRPr="00FA22D3" w:rsidRDefault="00902CB4" w:rsidP="00902CB4">
      <w:pPr>
        <w:rPr>
          <w:b/>
        </w:rPr>
      </w:pPr>
      <w:r w:rsidRPr="00FA22D3">
        <w:rPr>
          <w:b/>
        </w:rPr>
        <w:t>Interactions with RRC Inactive Transition Report procedure:</w:t>
      </w:r>
    </w:p>
    <w:p w14:paraId="190EB9E6" w14:textId="77777777" w:rsidR="00902CB4" w:rsidRPr="00FA22D3" w:rsidRDefault="00902CB4" w:rsidP="00902CB4">
      <w:r w:rsidRPr="00FA22D3">
        <w:rPr>
          <w:rFonts w:eastAsia="Malgun Gothic"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INITIAL CONTEXT SETUP REQUEST message and set to</w:t>
      </w:r>
      <w:r w:rsidRPr="00FA22D3">
        <w:rPr>
          <w:rFonts w:eastAsia="SimSun" w:hint="eastAsia"/>
          <w:lang w:eastAsia="zh-CN"/>
        </w:rPr>
        <w:t xml:space="preserve"> </w:t>
      </w:r>
      <w:r w:rsidRPr="00FA22D3">
        <w:rPr>
          <w:rFonts w:eastAsia="SimSun"/>
          <w:lang w:eastAsia="zh-CN"/>
        </w:rPr>
        <w:t>"</w:t>
      </w:r>
      <w:r w:rsidRPr="00FA22D3">
        <w:rPr>
          <w:rFonts w:eastAsia="SimSun" w:cs="Arial" w:hint="eastAsia"/>
          <w:lang w:eastAsia="zh-CN"/>
        </w:rPr>
        <w:t>s</w:t>
      </w:r>
      <w:r w:rsidRPr="00FA22D3">
        <w:rPr>
          <w:rFonts w:eastAsia="SimSun" w:cs="Arial"/>
          <w:lang w:eastAsia="zh-CN"/>
        </w:rPr>
        <w:t>ubsequent state transition</w:t>
      </w:r>
      <w:r w:rsidRPr="00FA22D3">
        <w:rPr>
          <w:rFonts w:eastAsia="SimSun" w:cs="Arial" w:hint="eastAsia"/>
          <w:lang w:eastAsia="zh-CN"/>
        </w:rPr>
        <w:t xml:space="preserve"> report</w:t>
      </w:r>
      <w:r w:rsidRPr="00FA22D3">
        <w:rPr>
          <w:rFonts w:eastAsia="SimSun"/>
          <w:lang w:eastAsia="zh-CN"/>
        </w:rPr>
        <w:t>"</w:t>
      </w:r>
      <w:r w:rsidRPr="00FA22D3">
        <w:rPr>
          <w:rFonts w:eastAsia="Malgun Gothic"/>
          <w:lang w:eastAsia="ko-KR"/>
        </w:rPr>
        <w:t xml:space="preserve">, the </w:t>
      </w:r>
      <w:r w:rsidRPr="00FA22D3">
        <w:rPr>
          <w:rFonts w:eastAsia="SimSun" w:hint="eastAsia"/>
          <w:lang w:eastAsia="zh-CN"/>
        </w:rPr>
        <w:t>NG-RAN node</w:t>
      </w:r>
      <w:r w:rsidRPr="00FA22D3">
        <w:rPr>
          <w:rFonts w:eastAsia="Malgun Gothic"/>
          <w:lang w:eastAsia="ko-KR"/>
        </w:rPr>
        <w:t xml:space="preserve"> shall, if supported, </w:t>
      </w:r>
      <w:r w:rsidRPr="00FA22D3">
        <w:rPr>
          <w:rFonts w:eastAsia="SimSun" w:hint="eastAsia"/>
          <w:lang w:eastAsia="zh-CN"/>
        </w:rPr>
        <w:t xml:space="preserve">send the </w:t>
      </w:r>
      <w:r w:rsidRPr="00FA22D3">
        <w:rPr>
          <w:rFonts w:eastAsia="SimSun"/>
          <w:lang w:eastAsia="zh-CN"/>
        </w:rPr>
        <w:t>RRC INACTIVE TRANSITION REPORT</w:t>
      </w:r>
      <w:r w:rsidRPr="00FA22D3">
        <w:rPr>
          <w:rFonts w:eastAsia="Malgun Gothic"/>
          <w:lang w:eastAsia="ko-KR"/>
        </w:rPr>
        <w:t xml:space="preserve"> message</w:t>
      </w:r>
      <w:r w:rsidRPr="00FA22D3">
        <w:rPr>
          <w:rFonts w:eastAsia="SimSun" w:hint="eastAsia"/>
          <w:lang w:eastAsia="zh-CN"/>
        </w:rPr>
        <w:t xml:space="preserve"> </w:t>
      </w:r>
      <w:r w:rsidRPr="00FA22D3">
        <w:rPr>
          <w:rFonts w:eastAsia="SimSun"/>
          <w:lang w:eastAsia="zh-CN"/>
        </w:rPr>
        <w:t xml:space="preserve">to </w:t>
      </w:r>
      <w:r w:rsidRPr="00FA22D3">
        <w:rPr>
          <w:rFonts w:eastAsia="SimSun" w:hint="eastAsia"/>
          <w:lang w:eastAsia="zh-CN"/>
        </w:rPr>
        <w:t xml:space="preserve">the AMF </w:t>
      </w:r>
      <w:r w:rsidRPr="00FA22D3">
        <w:rPr>
          <w:rFonts w:eastAsia="SimSun"/>
          <w:lang w:eastAsia="zh-CN"/>
        </w:rPr>
        <w:t xml:space="preserve">to report </w:t>
      </w:r>
      <w:r w:rsidRPr="00FA22D3">
        <w:rPr>
          <w:rFonts w:eastAsia="SimSun" w:hint="eastAsia"/>
          <w:lang w:eastAsia="zh-CN"/>
        </w:rPr>
        <w:t>the RRC state of the UE when the UE enters or leaves RRC_INACTIVE state</w:t>
      </w:r>
      <w:r w:rsidRPr="00FA22D3">
        <w:rPr>
          <w:rFonts w:eastAsia="SimSun"/>
          <w:lang w:eastAsia="zh-CN"/>
        </w:rPr>
        <w:t>.</w:t>
      </w:r>
    </w:p>
    <w:p w14:paraId="695234E3" w14:textId="2C352E72" w:rsidR="00CE0BF7" w:rsidRPr="006C0E49" w:rsidRDefault="00902CB4" w:rsidP="006C0E49">
      <w:pPr>
        <w:pStyle w:val="EditorsNote"/>
        <w:ind w:left="0" w:firstLine="0"/>
        <w:jc w:val="center"/>
        <w:rPr>
          <w:b/>
          <w:sz w:val="24"/>
        </w:rPr>
      </w:pPr>
      <w:r w:rsidRPr="006C0E49">
        <w:rPr>
          <w:b/>
          <w:sz w:val="24"/>
          <w:highlight w:val="yellow"/>
        </w:rPr>
        <w:t>NEXT CHANGE</w:t>
      </w:r>
    </w:p>
    <w:p w14:paraId="0A5CF72D" w14:textId="77777777" w:rsidR="008D0281" w:rsidRPr="008D0281" w:rsidRDefault="008D0281" w:rsidP="008D0281">
      <w:pPr>
        <w:pStyle w:val="Heading3"/>
        <w:rPr>
          <w:highlight w:val="yellow"/>
          <w:lang w:val="fr-FR"/>
        </w:rPr>
      </w:pPr>
      <w:bookmarkStart w:id="17" w:name="_Toc5641043"/>
      <w:bookmarkStart w:id="18" w:name="_Toc14165576"/>
      <w:bookmarkStart w:id="19" w:name="_Toc14165604"/>
      <w:r w:rsidRPr="008D0281">
        <w:rPr>
          <w:highlight w:val="yellow"/>
          <w:lang w:val="fr-FR"/>
        </w:rPr>
        <w:t>8.</w:t>
      </w:r>
      <w:proofErr w:type="gramStart"/>
      <w:r w:rsidRPr="008D0281">
        <w:rPr>
          <w:highlight w:val="yellow"/>
          <w:lang w:val="fr-FR"/>
        </w:rPr>
        <w:t>3.Y</w:t>
      </w:r>
      <w:proofErr w:type="gramEnd"/>
      <w:r w:rsidRPr="008D0281">
        <w:rPr>
          <w:highlight w:val="yellow"/>
          <w:lang w:val="fr-FR"/>
        </w:rPr>
        <w:tab/>
        <w:t xml:space="preserve">UE </w:t>
      </w:r>
      <w:proofErr w:type="spellStart"/>
      <w:r w:rsidRPr="008D0281">
        <w:rPr>
          <w:highlight w:val="yellow"/>
          <w:lang w:val="fr-FR"/>
        </w:rPr>
        <w:t>Context</w:t>
      </w:r>
      <w:proofErr w:type="spellEnd"/>
      <w:r w:rsidRPr="008D0281">
        <w:rPr>
          <w:highlight w:val="yellow"/>
          <w:lang w:val="fr-FR"/>
        </w:rPr>
        <w:t xml:space="preserve"> </w:t>
      </w:r>
      <w:proofErr w:type="spellStart"/>
      <w:r w:rsidRPr="008D0281">
        <w:rPr>
          <w:highlight w:val="yellow"/>
          <w:lang w:val="fr-FR"/>
        </w:rPr>
        <w:t>Resume</w:t>
      </w:r>
      <w:bookmarkEnd w:id="17"/>
      <w:proofErr w:type="spellEnd"/>
    </w:p>
    <w:p w14:paraId="2B83428E" w14:textId="77777777" w:rsidR="008D0281" w:rsidRPr="008D0281" w:rsidRDefault="008D0281" w:rsidP="008D0281">
      <w:pPr>
        <w:pStyle w:val="Heading4"/>
        <w:rPr>
          <w:highlight w:val="yellow"/>
        </w:rPr>
      </w:pPr>
      <w:bookmarkStart w:id="20" w:name="_Toc5641044"/>
      <w:r w:rsidRPr="008D0281">
        <w:rPr>
          <w:highlight w:val="yellow"/>
        </w:rPr>
        <w:t>8.</w:t>
      </w:r>
      <w:proofErr w:type="gramStart"/>
      <w:r w:rsidRPr="008D0281">
        <w:rPr>
          <w:highlight w:val="yellow"/>
        </w:rPr>
        <w:t>3.Y.</w:t>
      </w:r>
      <w:proofErr w:type="gramEnd"/>
      <w:r w:rsidRPr="008D0281">
        <w:rPr>
          <w:highlight w:val="yellow"/>
        </w:rPr>
        <w:t>1</w:t>
      </w:r>
      <w:r w:rsidRPr="008D0281">
        <w:rPr>
          <w:highlight w:val="yellow"/>
        </w:rPr>
        <w:tab/>
        <w:t>General</w:t>
      </w:r>
      <w:bookmarkEnd w:id="20"/>
    </w:p>
    <w:p w14:paraId="659D06D1" w14:textId="77777777" w:rsidR="008D0281" w:rsidRPr="008D0281" w:rsidRDefault="008D0281" w:rsidP="008D0281">
      <w:pPr>
        <w:rPr>
          <w:rFonts w:eastAsia="SimSun"/>
          <w:highlight w:val="yellow"/>
        </w:rPr>
      </w:pPr>
      <w:r w:rsidRPr="008D0281">
        <w:rPr>
          <w:rFonts w:eastAsia="SimSun"/>
          <w:highlight w:val="yellow"/>
        </w:rPr>
        <w:t xml:space="preserve">The purpose of the UE Context Resume procedure is to resume the UE context, the suspended UE-associated logical NG-connection and re-establish the related NG-U transport bearer in the 5GC for this UE. </w:t>
      </w:r>
    </w:p>
    <w:p w14:paraId="541B79D5" w14:textId="77777777" w:rsidR="008D0281" w:rsidRPr="008D0281" w:rsidRDefault="008D0281" w:rsidP="008D0281">
      <w:pPr>
        <w:rPr>
          <w:rFonts w:eastAsia="SimSun"/>
          <w:highlight w:val="yellow"/>
          <w:lang w:eastAsia="zh-CN"/>
        </w:rPr>
      </w:pPr>
      <w:r w:rsidRPr="008D0281">
        <w:rPr>
          <w:rFonts w:eastAsia="SimSun"/>
          <w:highlight w:val="yellow"/>
        </w:rPr>
        <w:t>In this version of the specification, this procedure applies only if the NG-RAN node is an ng-eNB.</w:t>
      </w:r>
    </w:p>
    <w:p w14:paraId="3D1DCE86" w14:textId="77777777" w:rsidR="008D0281" w:rsidRPr="008D0281" w:rsidRDefault="008D0281" w:rsidP="008D0281">
      <w:pPr>
        <w:pStyle w:val="Heading4"/>
        <w:rPr>
          <w:highlight w:val="yellow"/>
        </w:rPr>
      </w:pPr>
      <w:bookmarkStart w:id="21" w:name="_Toc5641045"/>
      <w:r w:rsidRPr="008D0281">
        <w:rPr>
          <w:highlight w:val="yellow"/>
        </w:rPr>
        <w:t>8.</w:t>
      </w:r>
      <w:proofErr w:type="gramStart"/>
      <w:r w:rsidRPr="008D0281">
        <w:rPr>
          <w:highlight w:val="yellow"/>
        </w:rPr>
        <w:t>3.Y.</w:t>
      </w:r>
      <w:proofErr w:type="gramEnd"/>
      <w:r w:rsidRPr="008D0281">
        <w:rPr>
          <w:highlight w:val="yellow"/>
        </w:rPr>
        <w:t>2</w:t>
      </w:r>
      <w:r w:rsidRPr="008D0281">
        <w:rPr>
          <w:highlight w:val="yellow"/>
        </w:rPr>
        <w:tab/>
        <w:t>Successful Operation</w:t>
      </w:r>
      <w:bookmarkEnd w:id="21"/>
    </w:p>
    <w:p w14:paraId="3B88C4F8" w14:textId="77777777" w:rsidR="008D0281" w:rsidRPr="008D0281" w:rsidRDefault="008D0281" w:rsidP="008D0281">
      <w:pPr>
        <w:pStyle w:val="TH"/>
        <w:rPr>
          <w:highlight w:val="yellow"/>
        </w:rPr>
      </w:pPr>
      <w:r w:rsidRPr="008D0281">
        <w:rPr>
          <w:highlight w:val="yellow"/>
        </w:rPr>
        <w:object w:dxaOrig="6893" w:dyaOrig="2428" w14:anchorId="5611F7D1">
          <v:shape id="_x0000_i1026" type="#_x0000_t75" style="width:344.3pt;height:121.15pt" o:ole="">
            <v:imagedata r:id="rId11" o:title=""/>
          </v:shape>
          <o:OLEObject Type="Embed" ProgID="Visio.Drawing.11" ShapeID="_x0000_i1026" DrawAspect="Content" ObjectID="_1631699618" r:id="rId12"/>
        </w:object>
      </w:r>
    </w:p>
    <w:p w14:paraId="08F93337" w14:textId="77777777" w:rsidR="008D0281" w:rsidRPr="008D0281" w:rsidRDefault="008D0281" w:rsidP="008D0281">
      <w:pPr>
        <w:pStyle w:val="TF"/>
        <w:rPr>
          <w:rFonts w:eastAsia="MS Mincho"/>
          <w:highlight w:val="yellow"/>
        </w:rPr>
      </w:pPr>
      <w:r w:rsidRPr="008D0281">
        <w:rPr>
          <w:highlight w:val="yellow"/>
        </w:rPr>
        <w:t xml:space="preserve">Figure 8.3.Y.2-1: UE Context Resume procedure. Successful </w:t>
      </w:r>
      <w:r w:rsidRPr="008D0281">
        <w:rPr>
          <w:rFonts w:eastAsia="MS Mincho"/>
          <w:highlight w:val="yellow"/>
        </w:rPr>
        <w:t>o</w:t>
      </w:r>
      <w:r w:rsidRPr="008D0281">
        <w:rPr>
          <w:highlight w:val="yellow"/>
        </w:rPr>
        <w:t>peration</w:t>
      </w:r>
      <w:r w:rsidRPr="008D0281">
        <w:rPr>
          <w:rFonts w:eastAsia="MS Mincho"/>
          <w:highlight w:val="yellow"/>
        </w:rPr>
        <w:t>.</w:t>
      </w:r>
    </w:p>
    <w:p w14:paraId="5B2E85A4" w14:textId="77777777" w:rsidR="008D0281" w:rsidRPr="008D0281" w:rsidRDefault="008D0281" w:rsidP="008D0281">
      <w:pPr>
        <w:rPr>
          <w:highlight w:val="yellow"/>
        </w:rPr>
      </w:pPr>
      <w:r w:rsidRPr="008D0281">
        <w:rPr>
          <w:highlight w:val="yellow"/>
        </w:rPr>
        <w:t xml:space="preserve">The NG-RAN node initiates the procedure by sending the UE CONTEXT RESUME REQUEST message to the AMF. If the NG-RAN node is not able to admit any suspended PDU sessions, the NG-RAN node shall indicate this in the </w:t>
      </w:r>
      <w:r w:rsidRPr="008D0281">
        <w:rPr>
          <w:i/>
          <w:highlight w:val="yellow"/>
        </w:rPr>
        <w:t>PDU Session Resource Resume Request Failed to Setup List</w:t>
      </w:r>
      <w:r w:rsidRPr="008D0281">
        <w:rPr>
          <w:highlight w:val="yellow"/>
        </w:rPr>
        <w:t xml:space="preserve"> IE. </w:t>
      </w:r>
      <w:bookmarkStart w:id="22" w:name="_Hlk6934104"/>
      <w:r w:rsidRPr="008D0281">
        <w:rPr>
          <w:highlight w:val="yellow"/>
        </w:rPr>
        <w:t xml:space="preserve">If the NG-RAN node is not able to admit certain QoS flows for a PDU session, the NG-RAN node shall indicate this in the </w:t>
      </w:r>
      <w:r w:rsidRPr="008D0281">
        <w:rPr>
          <w:i/>
          <w:highlight w:val="yellow"/>
        </w:rPr>
        <w:t xml:space="preserve">QoS Flow Failed to Setup List </w:t>
      </w:r>
      <w:r w:rsidRPr="008D0281">
        <w:rPr>
          <w:highlight w:val="yellow"/>
        </w:rPr>
        <w:t xml:space="preserve">IE included in the </w:t>
      </w:r>
      <w:r w:rsidRPr="008D0281">
        <w:rPr>
          <w:i/>
          <w:highlight w:val="yellow"/>
        </w:rPr>
        <w:t>UE Context Resume Request Transfer</w:t>
      </w:r>
      <w:r w:rsidRPr="008D0281">
        <w:rPr>
          <w:highlight w:val="yellow"/>
        </w:rPr>
        <w:t xml:space="preserve"> IE for that PDU session.</w:t>
      </w:r>
    </w:p>
    <w:bookmarkEnd w:id="22"/>
    <w:p w14:paraId="22C9DB6B" w14:textId="77777777" w:rsidR="008D0281" w:rsidRPr="008D0281" w:rsidRDefault="008D0281" w:rsidP="008D0281">
      <w:pPr>
        <w:rPr>
          <w:highlight w:val="yellow"/>
        </w:rPr>
      </w:pPr>
      <w:r w:rsidRPr="008D0281">
        <w:rPr>
          <w:highlight w:val="yellow"/>
        </w:rPr>
        <w:t xml:space="preserve">Upon receipt of the UE CONTEXT RESUME REQUEST message the AMF shall act as defined in TS 23.502 [10] and respond with the UE CONTEXT RESUME RESPONSE message. If the AMF is not able to admit any suspended PDU sessions, the AMF shall indicate this in the </w:t>
      </w:r>
      <w:r w:rsidRPr="008D0281">
        <w:rPr>
          <w:i/>
          <w:highlight w:val="yellow"/>
        </w:rPr>
        <w:t xml:space="preserve">PDU Session Resource Resume Response Failed to Setup List </w:t>
      </w:r>
      <w:r w:rsidRPr="008D0281">
        <w:rPr>
          <w:highlight w:val="yellow"/>
        </w:rPr>
        <w:t xml:space="preserve">IE. If the SMF is not able to admit certain QoS flows for a PDU session, the SMF shall indicate this in the </w:t>
      </w:r>
      <w:r w:rsidRPr="008D0281">
        <w:rPr>
          <w:i/>
          <w:highlight w:val="yellow"/>
        </w:rPr>
        <w:t xml:space="preserve">QoS Flow Failed to Setup List </w:t>
      </w:r>
      <w:r w:rsidRPr="008D0281">
        <w:rPr>
          <w:highlight w:val="yellow"/>
        </w:rPr>
        <w:t xml:space="preserve">IE included in the </w:t>
      </w:r>
      <w:r w:rsidRPr="008D0281">
        <w:rPr>
          <w:i/>
          <w:highlight w:val="yellow"/>
        </w:rPr>
        <w:t>UE Context Resume Response Transfer</w:t>
      </w:r>
      <w:r w:rsidRPr="008D0281">
        <w:rPr>
          <w:highlight w:val="yellow"/>
        </w:rPr>
        <w:t xml:space="preserve"> IE for that PDU session.</w:t>
      </w:r>
    </w:p>
    <w:p w14:paraId="34F34E7F" w14:textId="77777777" w:rsidR="008D0281" w:rsidRPr="008D0281" w:rsidRDefault="008D0281" w:rsidP="008D0281">
      <w:pPr>
        <w:rPr>
          <w:highlight w:val="yellow"/>
        </w:rPr>
      </w:pPr>
      <w:r w:rsidRPr="008D0281">
        <w:rPr>
          <w:highlight w:val="yellow"/>
        </w:rPr>
        <w:t>The NG-RAN node shall release resources for each PDU session or QoS flow failed to resume and shall assume that the 5GC has released respective resources as well.</w:t>
      </w:r>
    </w:p>
    <w:p w14:paraId="75172192" w14:textId="77777777" w:rsidR="008D0281" w:rsidRDefault="008D0281" w:rsidP="008D0281">
      <w:r w:rsidRPr="008D0281">
        <w:rPr>
          <w:highlight w:val="yellow"/>
        </w:rPr>
        <w:lastRenderedPageBreak/>
        <w:t xml:space="preserve">If the </w:t>
      </w:r>
      <w:r w:rsidRPr="008D0281">
        <w:rPr>
          <w:i/>
          <w:highlight w:val="yellow"/>
        </w:rPr>
        <w:t xml:space="preserve">Security Context </w:t>
      </w:r>
      <w:r w:rsidRPr="008D0281">
        <w:rPr>
          <w:highlight w:val="yellow"/>
        </w:rPr>
        <w:t xml:space="preserve">IE is included in the UE CONTEXT RESUME RESPONSE message, the NG-RAN node shall store the received </w:t>
      </w:r>
      <w:r w:rsidRPr="008D0281">
        <w:rPr>
          <w:i/>
          <w:iCs/>
          <w:highlight w:val="yellow"/>
        </w:rPr>
        <w:t>Security Context</w:t>
      </w:r>
      <w:r w:rsidRPr="008D0281">
        <w:rPr>
          <w:highlight w:val="yellow"/>
        </w:rPr>
        <w:t xml:space="preserve"> IE in the UE context and the NG-RAN node shall use it for the next suspend/resume or Xn handover or Intra NG-RAN node handovers as specified in TS 33.501 [13].</w:t>
      </w:r>
    </w:p>
    <w:p w14:paraId="619A61A1" w14:textId="44928F04" w:rsidR="008D0281" w:rsidRPr="008D0281" w:rsidRDefault="008D0281" w:rsidP="008D0281">
      <w:pPr>
        <w:rPr>
          <w:rFonts w:eastAsia="Malgun Gothic"/>
          <w:lang w:eastAsia="ko-KR"/>
        </w:rPr>
      </w:pPr>
      <w:ins w:id="23" w:author="Qualcomm1" w:date="2019-09-25T13:43:00Z">
        <w:r w:rsidRPr="00FA22D3">
          <w:t xml:space="preserve">If the </w:t>
        </w:r>
        <w:r w:rsidRPr="00906AA0">
          <w:rPr>
            <w:rFonts w:eastAsia="Batang"/>
            <w:i/>
            <w:iCs/>
          </w:rPr>
          <w:t>Extended Connected Time</w:t>
        </w:r>
        <w:r w:rsidRPr="00FA22D3">
          <w:rPr>
            <w:rFonts w:eastAsia="Batang"/>
          </w:rPr>
          <w:t xml:space="preserve"> IE is included in the </w:t>
        </w:r>
        <w:r>
          <w:rPr>
            <w:lang w:eastAsia="zh-CN"/>
          </w:rPr>
          <w:t>UE CON</w:t>
        </w:r>
      </w:ins>
      <w:ins w:id="24" w:author="Qualcomm1" w:date="2019-09-25T13:44:00Z">
        <w:r>
          <w:rPr>
            <w:lang w:eastAsia="zh-CN"/>
          </w:rPr>
          <w:t>TEXT RESUME RESPONSE</w:t>
        </w:r>
      </w:ins>
      <w:ins w:id="25" w:author="Qualcomm1" w:date="2019-09-25T13:43:00Z">
        <w:r w:rsidRPr="00FA22D3">
          <w:t xml:space="preserve"> message</w:t>
        </w:r>
        <w:r>
          <w:t>,</w:t>
        </w:r>
        <w:r w:rsidRPr="00FA22D3">
          <w:t xml:space="preserve"> the NG-RAN node </w:t>
        </w:r>
        <w:r>
          <w:t>shall use it</w:t>
        </w:r>
        <w:r w:rsidRPr="00FA22D3">
          <w:t xml:space="preserve"> as described in TS </w:t>
        </w:r>
        <w:r>
          <w:t>23</w:t>
        </w:r>
        <w:r w:rsidRPr="00FA22D3">
          <w:t>.</w:t>
        </w:r>
        <w:r>
          <w:t>501</w:t>
        </w:r>
        <w:r w:rsidRPr="00FA22D3">
          <w:t xml:space="preserve"> [</w:t>
        </w:r>
        <w:r>
          <w:t>9</w:t>
        </w:r>
        <w:r w:rsidRPr="00FA22D3">
          <w:t>].</w:t>
        </w:r>
      </w:ins>
    </w:p>
    <w:p w14:paraId="710CB0F3" w14:textId="77777777" w:rsidR="008D0281" w:rsidRDefault="008D0281" w:rsidP="008D0281"/>
    <w:p w14:paraId="556BACCC" w14:textId="77777777" w:rsidR="008D0281" w:rsidRPr="006C0E49" w:rsidRDefault="008D0281" w:rsidP="008D0281">
      <w:pPr>
        <w:pStyle w:val="EditorsNote"/>
        <w:ind w:left="0" w:firstLine="0"/>
        <w:jc w:val="center"/>
        <w:rPr>
          <w:b/>
          <w:sz w:val="24"/>
        </w:rPr>
      </w:pPr>
      <w:r w:rsidRPr="006C0E49">
        <w:rPr>
          <w:b/>
          <w:sz w:val="24"/>
          <w:highlight w:val="yellow"/>
        </w:rPr>
        <w:t>NEXT CHANGE</w:t>
      </w:r>
    </w:p>
    <w:p w14:paraId="41CEFCC7" w14:textId="77777777" w:rsidR="008D0281" w:rsidRDefault="008D0281" w:rsidP="00D94AF9"/>
    <w:p w14:paraId="222112D3" w14:textId="0EED547D" w:rsidR="00132F81" w:rsidRPr="00FA22D3" w:rsidRDefault="00132F81" w:rsidP="00132F81">
      <w:pPr>
        <w:pStyle w:val="Heading3"/>
      </w:pPr>
      <w:r w:rsidRPr="00FA22D3">
        <w:t>8.4.4</w:t>
      </w:r>
      <w:r w:rsidRPr="00FA22D3">
        <w:tab/>
        <w:t>Path Switch Request</w:t>
      </w:r>
      <w:bookmarkEnd w:id="18"/>
    </w:p>
    <w:p w14:paraId="69DBDD06" w14:textId="77777777" w:rsidR="00132F81" w:rsidRPr="00FA22D3" w:rsidRDefault="00132F81" w:rsidP="00132F81">
      <w:pPr>
        <w:pStyle w:val="Heading4"/>
      </w:pPr>
      <w:bookmarkStart w:id="26" w:name="_Toc14165577"/>
      <w:r w:rsidRPr="00FA22D3">
        <w:t>8.4.4.1</w:t>
      </w:r>
      <w:r w:rsidRPr="00FA22D3">
        <w:tab/>
        <w:t>General</w:t>
      </w:r>
      <w:bookmarkEnd w:id="26"/>
    </w:p>
    <w:p w14:paraId="32BB2E1C" w14:textId="77777777" w:rsidR="00132F81" w:rsidRPr="00FA22D3" w:rsidRDefault="00132F81" w:rsidP="00132F81">
      <w:r w:rsidRPr="00FA22D3">
        <w:t>The purpose of the Path Switch Request procedure is to request the switch of the downlink termination point of the NG-U transport bearer towards a new termination point.</w:t>
      </w:r>
    </w:p>
    <w:p w14:paraId="51E4B679" w14:textId="77777777" w:rsidR="00132F81" w:rsidRPr="00FA22D3" w:rsidRDefault="00132F81" w:rsidP="00132F81">
      <w:pPr>
        <w:pStyle w:val="Heading4"/>
      </w:pPr>
      <w:bookmarkStart w:id="27" w:name="_Toc14165578"/>
      <w:r w:rsidRPr="00FA22D3">
        <w:t>8.4.4.2</w:t>
      </w:r>
      <w:r w:rsidRPr="00FA22D3">
        <w:tab/>
        <w:t>Successful Operation</w:t>
      </w:r>
      <w:bookmarkEnd w:id="27"/>
    </w:p>
    <w:p w14:paraId="4E3912AD" w14:textId="77777777" w:rsidR="00132F81" w:rsidRPr="00FA22D3" w:rsidRDefault="00132F81" w:rsidP="00132F81">
      <w:pPr>
        <w:pStyle w:val="TH"/>
      </w:pPr>
      <w:r w:rsidRPr="00FA22D3">
        <w:object w:dxaOrig="6893" w:dyaOrig="2427" w14:anchorId="4FF9182B">
          <v:shape id="_x0000_i1027" type="#_x0000_t75" style="width:344.65pt;height:121pt" o:ole="">
            <v:imagedata r:id="rId13" o:title=""/>
          </v:shape>
          <o:OLEObject Type="Embed" ProgID="Visio.Drawing.11" ShapeID="_x0000_i1027" DrawAspect="Content" ObjectID="_1631699619" r:id="rId14"/>
        </w:object>
      </w:r>
    </w:p>
    <w:p w14:paraId="7E8E6510" w14:textId="77777777" w:rsidR="00132F81" w:rsidRPr="00FA22D3" w:rsidRDefault="00132F81" w:rsidP="00132F81">
      <w:pPr>
        <w:pStyle w:val="TF"/>
      </w:pPr>
      <w:r w:rsidRPr="00FA22D3">
        <w:t>Figure 8.4.4.2-1: Path switch request: successful operation</w:t>
      </w:r>
    </w:p>
    <w:p w14:paraId="37C81E6F" w14:textId="77777777" w:rsidR="00132F81" w:rsidRPr="00FA22D3" w:rsidRDefault="00132F81" w:rsidP="00132F81">
      <w:r w:rsidRPr="00FA22D3">
        <w:t>The NG-RAN node initiates the procedure by sending the PATH SWITCH REQUEST message to the AMF. Upon reception of the PATH SWITCH REQUEST message the AMF shall, for each PDU session indicated in the</w:t>
      </w:r>
      <w:r w:rsidRPr="00FA22D3">
        <w:rPr>
          <w:i/>
        </w:rPr>
        <w:t xml:space="preserve"> PDU Session ID</w:t>
      </w:r>
      <w:r w:rsidRPr="00FA22D3">
        <w:t xml:space="preserve"> IE, transparently</w:t>
      </w:r>
      <w:r w:rsidRPr="00FA22D3">
        <w:rPr>
          <w:rFonts w:eastAsia="SimSun" w:hint="eastAsia"/>
          <w:lang w:eastAsia="zh-CN"/>
        </w:rPr>
        <w:t xml:space="preserve"> </w:t>
      </w:r>
      <w:r w:rsidRPr="00FA22D3">
        <w:t xml:space="preserve">transfer the </w:t>
      </w:r>
      <w:r w:rsidRPr="00FA22D3">
        <w:rPr>
          <w:i/>
          <w:snapToGrid w:val="0"/>
          <w:lang w:eastAsia="zh-CN"/>
        </w:rPr>
        <w:t>Path Switch Request Transfer</w:t>
      </w:r>
      <w:r w:rsidRPr="00FA22D3">
        <w:t xml:space="preserve"> IE to the SMF associated with the concerned PDU session.</w:t>
      </w:r>
    </w:p>
    <w:p w14:paraId="1344597A" w14:textId="77777777" w:rsidR="00132F81" w:rsidRPr="00FA22D3" w:rsidRDefault="00132F81" w:rsidP="00132F81">
      <w:r w:rsidRPr="00FA22D3">
        <w:t xml:space="preserve">After all necessary updates including the </w:t>
      </w:r>
      <w:proofErr w:type="gramStart"/>
      <w:r w:rsidRPr="00FA22D3">
        <w:t>UP path</w:t>
      </w:r>
      <w:proofErr w:type="gramEnd"/>
      <w:r w:rsidRPr="00FA22D3">
        <w:t xml:space="preserve"> switch have been successfully completed in the 5GC for at least one of the PDU session resources included in the PATH SWITCH REQUEST, the AMF shall send the PATH SWITCH REQUEST ACKNOWLEDGE message to the NG-RAN node and the procedure ends.</w:t>
      </w:r>
    </w:p>
    <w:p w14:paraId="402945EF" w14:textId="77777777" w:rsidR="00132F81" w:rsidRPr="00FA22D3" w:rsidRDefault="00132F81" w:rsidP="00132F81">
      <w:r w:rsidRPr="00FA22D3">
        <w:rPr>
          <w:rFonts w:eastAsia="SimSun" w:hint="eastAsia"/>
          <w:lang w:eastAsia="zh-CN"/>
        </w:rPr>
        <w:t xml:space="preserve">The list of accepted QoS flows shall be included </w:t>
      </w:r>
      <w:r w:rsidRPr="00FA22D3">
        <w:rPr>
          <w:rFonts w:eastAsia="SimSun"/>
          <w:lang w:eastAsia="zh-CN"/>
        </w:rPr>
        <w:t>in the</w:t>
      </w:r>
      <w:r w:rsidRPr="00FA22D3">
        <w:rPr>
          <w:rFonts w:eastAsia="SimSun" w:hint="eastAsia"/>
          <w:lang w:eastAsia="zh-CN"/>
        </w:rPr>
        <w:t xml:space="preserve"> </w:t>
      </w:r>
      <w:r w:rsidRPr="00FA22D3">
        <w:t>PATH SWITCH REQUEST message</w:t>
      </w:r>
      <w:r w:rsidRPr="00FA22D3">
        <w:rPr>
          <w:lang w:eastAsia="ja-JP"/>
        </w:rPr>
        <w:t xml:space="preserve"> </w:t>
      </w:r>
      <w:r w:rsidRPr="00FA22D3">
        <w:t xml:space="preserve">within the </w:t>
      </w:r>
      <w:r w:rsidRPr="00FA22D3">
        <w:rPr>
          <w:i/>
        </w:rPr>
        <w:t>Path Switch Request Transfer</w:t>
      </w:r>
      <w:r w:rsidRPr="00FA22D3">
        <w:t xml:space="preserve"> IE. The </w:t>
      </w:r>
      <w:r w:rsidRPr="00FA22D3">
        <w:rPr>
          <w:rFonts w:eastAsia="SimSun" w:hint="eastAsia"/>
          <w:lang w:eastAsia="zh-CN"/>
        </w:rPr>
        <w:t>S</w:t>
      </w:r>
      <w:r w:rsidRPr="00FA22D3">
        <w:t>MF shall handle this information as specified in TS 23.502 [10].</w:t>
      </w:r>
    </w:p>
    <w:p w14:paraId="0A6CA689" w14:textId="77777777" w:rsidR="00132F81" w:rsidRPr="00FA22D3" w:rsidRDefault="00132F81" w:rsidP="00132F81">
      <w:r w:rsidRPr="00FA22D3">
        <w:rPr>
          <w:lang w:eastAsia="ja-JP"/>
        </w:rPr>
        <w:t xml:space="preserve">For each PDU session for which the </w:t>
      </w:r>
      <w:r w:rsidRPr="00FA22D3">
        <w:rPr>
          <w:i/>
          <w:lang w:eastAsia="ja-JP"/>
        </w:rPr>
        <w:t>Additional 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p>
    <w:p w14:paraId="053D9EE7" w14:textId="77777777" w:rsidR="00132F81" w:rsidRPr="00FA22D3" w:rsidRDefault="00132F81" w:rsidP="00132F81">
      <w:r w:rsidRPr="00FA22D3">
        <w:t xml:space="preserve">The list of PDU sessions which failed to be setup, if any, shall be included in the PATH SWITCH REQUEST message within the </w:t>
      </w:r>
      <w:r w:rsidRPr="00FA22D3">
        <w:rPr>
          <w:i/>
        </w:rPr>
        <w:t>Path Switch Request Setup Failed Transfer</w:t>
      </w:r>
      <w:r w:rsidRPr="00FA22D3">
        <w:t xml:space="preserve"> IE. The AMF shall handle this information as specified in TS 23.502 [10].</w:t>
      </w:r>
    </w:p>
    <w:p w14:paraId="2805C22F" w14:textId="77777777" w:rsidR="00132F81" w:rsidRPr="00FA22D3" w:rsidRDefault="00132F81" w:rsidP="00132F81">
      <w:r w:rsidRPr="00FA22D3">
        <w:rPr>
          <w:rFonts w:hint="eastAsia"/>
          <w:lang w:eastAsia="zh-CN"/>
        </w:rPr>
        <w:t xml:space="preserve">For each PDU session for which the </w:t>
      </w:r>
      <w:r w:rsidRPr="00FA22D3">
        <w:rPr>
          <w:i/>
          <w:lang w:eastAsia="zh-CN"/>
        </w:rPr>
        <w:t>User Plane S</w:t>
      </w:r>
      <w:r w:rsidRPr="00FA22D3">
        <w:rPr>
          <w:rFonts w:hint="eastAsia"/>
          <w:i/>
          <w:lang w:eastAsia="zh-CN"/>
        </w:rPr>
        <w:t xml:space="preserve">ecurity </w:t>
      </w:r>
      <w:r w:rsidRPr="00FA22D3">
        <w:rPr>
          <w:i/>
          <w:lang w:eastAsia="zh-CN"/>
        </w:rPr>
        <w:t>Information</w:t>
      </w:r>
      <w:r w:rsidRPr="00FA22D3">
        <w:rPr>
          <w:rFonts w:hint="eastAsia"/>
          <w:lang w:eastAsia="zh-CN"/>
        </w:rPr>
        <w:t xml:space="preserve"> IE </w:t>
      </w:r>
      <w:r w:rsidRPr="00FA22D3">
        <w:rPr>
          <w:lang w:eastAsia="zh-CN"/>
        </w:rPr>
        <w:t>i</w:t>
      </w:r>
      <w:r w:rsidRPr="00FA22D3">
        <w:rPr>
          <w:rFonts w:hint="eastAsia"/>
          <w:lang w:eastAsia="zh-CN"/>
        </w:rPr>
        <w:t xml:space="preserve">s included in the </w:t>
      </w:r>
      <w:r w:rsidRPr="00FA22D3">
        <w:rPr>
          <w:i/>
          <w:lang w:eastAsia="zh-CN"/>
        </w:rPr>
        <w:t xml:space="preserve">Path Switch Request Transfer </w:t>
      </w:r>
      <w:r w:rsidRPr="00FA22D3">
        <w:rPr>
          <w:rFonts w:hint="eastAsia"/>
          <w:lang w:eastAsia="zh-CN"/>
        </w:rPr>
        <w:t xml:space="preserve">IE </w:t>
      </w:r>
      <w:r w:rsidRPr="00FA22D3">
        <w:rPr>
          <w:lang w:eastAsia="zh-CN"/>
        </w:rPr>
        <w:t xml:space="preserve">of the </w:t>
      </w:r>
      <w:r w:rsidRPr="00FA22D3">
        <w:t xml:space="preserve">PATH SWITCH REQUEST message, the SMF shall behave as specified in TS 33.501 [13] and may send back the </w:t>
      </w:r>
      <w:r w:rsidRPr="00FA22D3">
        <w:rPr>
          <w:rFonts w:hint="eastAsia"/>
          <w:i/>
          <w:lang w:eastAsia="zh-CN"/>
        </w:rPr>
        <w:t xml:space="preserve">Security </w:t>
      </w:r>
      <w:r w:rsidRPr="00FA22D3">
        <w:rPr>
          <w:i/>
          <w:lang w:eastAsia="zh-CN"/>
        </w:rPr>
        <w:t>Indication</w:t>
      </w:r>
      <w:r w:rsidRPr="00FA22D3">
        <w:rPr>
          <w:rFonts w:hint="eastAsia"/>
          <w:lang w:eastAsia="zh-CN"/>
        </w:rPr>
        <w:t xml:space="preserve"> IE </w:t>
      </w:r>
      <w:r w:rsidRPr="00FA22D3">
        <w:rPr>
          <w:lang w:eastAsia="zh-CN"/>
        </w:rPr>
        <w:t xml:space="preserve">within </w:t>
      </w:r>
      <w:r w:rsidRPr="00FA22D3">
        <w:t xml:space="preserve">the </w:t>
      </w:r>
      <w:r w:rsidRPr="00FA22D3">
        <w:rPr>
          <w:i/>
          <w:lang w:eastAsia="zh-CN"/>
        </w:rPr>
        <w:t xml:space="preserve">Path Switch Request Acknowledge Transfer </w:t>
      </w:r>
      <w:r w:rsidRPr="00FA22D3">
        <w:rPr>
          <w:rFonts w:hint="eastAsia"/>
          <w:lang w:eastAsia="zh-CN"/>
        </w:rPr>
        <w:t xml:space="preserve">IE </w:t>
      </w:r>
      <w:r w:rsidRPr="00FA22D3">
        <w:rPr>
          <w:lang w:eastAsia="zh-CN"/>
        </w:rPr>
        <w:t xml:space="preserve">of the </w:t>
      </w:r>
      <w:r w:rsidRPr="00FA22D3">
        <w:t>PATH SWITCH REQUEST ACKNOWLEDGE message.</w:t>
      </w:r>
    </w:p>
    <w:p w14:paraId="7FF75CBD" w14:textId="77777777" w:rsidR="00132F81" w:rsidRPr="00FA22D3" w:rsidRDefault="00132F81" w:rsidP="00132F81">
      <w:r w:rsidRPr="00FA22D3">
        <w:rPr>
          <w:rFonts w:hint="eastAsia"/>
          <w:lang w:eastAsia="zh-CN"/>
        </w:rPr>
        <w:lastRenderedPageBreak/>
        <w:t xml:space="preserve">For each PDU session for which the </w:t>
      </w:r>
      <w:r w:rsidRPr="00FA22D3">
        <w:rPr>
          <w:i/>
          <w:lang w:eastAsia="zh-CN"/>
        </w:rPr>
        <w:t>DL NG-U TNL Information Reused</w:t>
      </w:r>
      <w:r w:rsidRPr="00FA22D3">
        <w:rPr>
          <w:rFonts w:hint="eastAsia"/>
          <w:lang w:eastAsia="zh-CN"/>
        </w:rPr>
        <w:t xml:space="preserve"> IE</w:t>
      </w:r>
      <w:r w:rsidRPr="00FA22D3">
        <w:rPr>
          <w:lang w:eastAsia="zh-CN"/>
        </w:rPr>
        <w:t xml:space="preserve"> set to "true"</w:t>
      </w:r>
      <w:r w:rsidRPr="00FA22D3">
        <w:rPr>
          <w:rFonts w:hint="eastAsia"/>
          <w:lang w:eastAsia="zh-CN"/>
        </w:rPr>
        <w:t xml:space="preserve"> </w:t>
      </w:r>
      <w:r w:rsidRPr="00FA22D3">
        <w:rPr>
          <w:lang w:eastAsia="zh-CN"/>
        </w:rPr>
        <w:t>i</w:t>
      </w:r>
      <w:r w:rsidRPr="00FA22D3">
        <w:rPr>
          <w:rFonts w:hint="eastAsia"/>
          <w:lang w:eastAsia="zh-CN"/>
        </w:rPr>
        <w:t xml:space="preserve">s included in the </w:t>
      </w:r>
      <w:r w:rsidRPr="00FA22D3">
        <w:rPr>
          <w:i/>
          <w:lang w:eastAsia="zh-CN"/>
        </w:rPr>
        <w:t xml:space="preserve">Path Switch Request Transfer </w:t>
      </w:r>
      <w:r w:rsidRPr="00FA22D3">
        <w:rPr>
          <w:rFonts w:hint="eastAsia"/>
          <w:lang w:eastAsia="zh-CN"/>
        </w:rPr>
        <w:t xml:space="preserve">IE </w:t>
      </w:r>
      <w:r w:rsidRPr="00FA22D3">
        <w:rPr>
          <w:lang w:eastAsia="zh-CN"/>
        </w:rPr>
        <w:t xml:space="preserve">of the </w:t>
      </w:r>
      <w:r w:rsidRPr="00FA22D3">
        <w:t xml:space="preserve">PATH SWITCH REQUEST message, the SMF shall, if supported, consider that the DL TNL information contained in the </w:t>
      </w:r>
      <w:r w:rsidRPr="00FA22D3">
        <w:rPr>
          <w:i/>
          <w:lang w:eastAsia="zh-CN"/>
        </w:rPr>
        <w:t>DL NG-U UP TNL Information</w:t>
      </w:r>
      <w:r w:rsidRPr="00FA22D3">
        <w:rPr>
          <w:rFonts w:hint="eastAsia"/>
          <w:lang w:eastAsia="zh-CN"/>
        </w:rPr>
        <w:t xml:space="preserve"> IE</w:t>
      </w:r>
      <w:r w:rsidRPr="00FA22D3">
        <w:rPr>
          <w:lang w:eastAsia="zh-CN"/>
        </w:rPr>
        <w:t xml:space="preserve"> has been reused.</w:t>
      </w:r>
    </w:p>
    <w:p w14:paraId="4FADAC6E" w14:textId="77777777" w:rsidR="00132F81" w:rsidRPr="00FA22D3" w:rsidRDefault="00132F81" w:rsidP="00132F81">
      <w:r w:rsidRPr="00FA22D3">
        <w:t xml:space="preserve">If the </w:t>
      </w:r>
      <w:r w:rsidRPr="00FA22D3">
        <w:rPr>
          <w:rFonts w:hint="eastAsia"/>
          <w:i/>
          <w:lang w:eastAsia="zh-CN"/>
        </w:rPr>
        <w:t xml:space="preserve">Security </w:t>
      </w:r>
      <w:r w:rsidRPr="00FA22D3">
        <w:rPr>
          <w:i/>
          <w:lang w:eastAsia="zh-CN"/>
        </w:rPr>
        <w:t>Indication</w:t>
      </w:r>
      <w:r w:rsidRPr="00FA22D3">
        <w:rPr>
          <w:rFonts w:hint="eastAsia"/>
          <w:lang w:eastAsia="zh-CN"/>
        </w:rPr>
        <w:t xml:space="preserve"> IE </w:t>
      </w:r>
      <w:r w:rsidRPr="00FA22D3">
        <w:rPr>
          <w:lang w:eastAsia="zh-CN"/>
        </w:rPr>
        <w:t xml:space="preserve">is included within </w:t>
      </w:r>
      <w:r w:rsidRPr="00FA22D3">
        <w:t xml:space="preserve">the </w:t>
      </w:r>
      <w:r w:rsidRPr="00FA22D3">
        <w:rPr>
          <w:i/>
          <w:lang w:eastAsia="zh-CN"/>
        </w:rPr>
        <w:t xml:space="preserve">Path Switch Request Acknowledge Transfer </w:t>
      </w:r>
      <w:r w:rsidRPr="00FA22D3">
        <w:rPr>
          <w:rFonts w:hint="eastAsia"/>
          <w:lang w:eastAsia="zh-CN"/>
        </w:rPr>
        <w:t xml:space="preserve">IE </w:t>
      </w:r>
      <w:r w:rsidRPr="00FA22D3">
        <w:rPr>
          <w:lang w:eastAsia="zh-CN"/>
        </w:rPr>
        <w:t xml:space="preserve">of the </w:t>
      </w:r>
      <w:r w:rsidRPr="00FA22D3">
        <w:t>PATH SWITCH REQUEST ACKNOWLEDGE message, the NG-RAN node shall behave as specified in TS 33.501 [13].</w:t>
      </w:r>
    </w:p>
    <w:p w14:paraId="54BCD5D8" w14:textId="77777777" w:rsidR="00132F81" w:rsidRPr="00FA22D3" w:rsidRDefault="00132F81" w:rsidP="00132F81">
      <w:pPr>
        <w:rPr>
          <w:rFonts w:eastAsia="SimSun"/>
          <w:lang w:eastAsia="ja-JP"/>
        </w:rPr>
      </w:pPr>
      <w:r w:rsidRPr="00FA22D3">
        <w:t>If</w:t>
      </w:r>
      <w:r w:rsidRPr="00FA22D3">
        <w:rPr>
          <w:lang w:eastAsia="zh-CN"/>
        </w:rPr>
        <w:t xml:space="preserve"> the</w:t>
      </w:r>
      <w:r w:rsidRPr="00FA22D3">
        <w:t xml:space="preserve"> </w:t>
      </w:r>
      <w:r w:rsidRPr="00FA22D3">
        <w:rPr>
          <w:rFonts w:eastAsia="Yu Mincho"/>
          <w:i/>
        </w:rPr>
        <w:t>UL NG-U UP TNL Information</w:t>
      </w:r>
      <w:r w:rsidRPr="00FA22D3">
        <w:rPr>
          <w:rFonts w:eastAsia="Yu Mincho"/>
        </w:rPr>
        <w:t xml:space="preserve"> IE </w:t>
      </w:r>
      <w:r w:rsidRPr="00FA22D3">
        <w:t>is included within</w:t>
      </w:r>
      <w:r w:rsidRPr="00FA22D3">
        <w:rPr>
          <w:rFonts w:eastAsia="SimSun"/>
        </w:rPr>
        <w:t xml:space="preserve"> the </w:t>
      </w:r>
      <w:r w:rsidRPr="00FA22D3">
        <w:rPr>
          <w:rFonts w:eastAsia="SimSun"/>
          <w:i/>
        </w:rPr>
        <w:t xml:space="preserve">Path Switch Request Acknowledge Transfer </w:t>
      </w:r>
      <w:r w:rsidRPr="00FA22D3">
        <w:rPr>
          <w:rFonts w:eastAsia="SimSun"/>
        </w:rPr>
        <w:t>IE of the PATH SWITCH REQUEST ACKNOWLEDGE message</w:t>
      </w:r>
      <w:r w:rsidRPr="00FA22D3">
        <w:t>,</w:t>
      </w:r>
      <w:r w:rsidRPr="00FA22D3">
        <w:rPr>
          <w:lang w:eastAsia="ja-JP"/>
        </w:rPr>
        <w:t xml:space="preserve"> </w:t>
      </w:r>
      <w:r w:rsidRPr="00FA22D3">
        <w:rPr>
          <w:rFonts w:eastAsia="SimSun"/>
          <w:lang w:eastAsia="ja-JP"/>
        </w:rPr>
        <w:t xml:space="preserve">the NG-RAN node shall store this information and use it as </w:t>
      </w:r>
      <w:r w:rsidRPr="00FA22D3">
        <w:rPr>
          <w:rFonts w:eastAsia="SimSun"/>
        </w:rPr>
        <w:t xml:space="preserve">the uplink </w:t>
      </w:r>
      <w:r w:rsidRPr="00FA22D3">
        <w:rPr>
          <w:rFonts w:eastAsia="SimSun"/>
          <w:lang w:eastAsia="ja-JP"/>
        </w:rPr>
        <w:t>termination point for the user plane data for this PDU session.</w:t>
      </w:r>
    </w:p>
    <w:p w14:paraId="6B64B029" w14:textId="77777777" w:rsidR="00132F81" w:rsidRPr="00FA22D3" w:rsidRDefault="00132F81" w:rsidP="00132F81">
      <w:pPr>
        <w:rPr>
          <w:rFonts w:eastAsia="Malgun Gothic"/>
          <w:lang w:eastAsia="ko-KR"/>
        </w:rPr>
      </w:pPr>
      <w:r w:rsidRPr="00FA22D3">
        <w:rPr>
          <w:rFonts w:eastAsia="SimSun"/>
        </w:rPr>
        <w:t>If</w:t>
      </w:r>
      <w:r w:rsidRPr="00FA22D3">
        <w:rPr>
          <w:rFonts w:eastAsia="SimSun"/>
          <w:lang w:eastAsia="zh-CN"/>
        </w:rPr>
        <w:t xml:space="preserve"> the</w:t>
      </w:r>
      <w:r w:rsidRPr="00FA22D3">
        <w:rPr>
          <w:rFonts w:eastAsia="SimSun"/>
        </w:rPr>
        <w:t xml:space="preserve"> </w:t>
      </w:r>
      <w:r w:rsidRPr="00FA22D3">
        <w:rPr>
          <w:rFonts w:eastAsia="SimSun"/>
          <w:i/>
          <w:iCs/>
        </w:rPr>
        <w:t>Additional NG-U</w:t>
      </w:r>
      <w:r w:rsidRPr="00FA22D3">
        <w:rPr>
          <w:rFonts w:eastAsia="SimSun"/>
        </w:rPr>
        <w:t xml:space="preserve"> </w:t>
      </w:r>
      <w:r w:rsidRPr="00FA22D3">
        <w:rPr>
          <w:rFonts w:eastAsia="Yu Mincho"/>
          <w:i/>
        </w:rPr>
        <w:t>UP TNL Information</w:t>
      </w:r>
      <w:r w:rsidRPr="00FA22D3">
        <w:rPr>
          <w:rFonts w:eastAsia="Yu Mincho"/>
        </w:rPr>
        <w:t xml:space="preserve"> IE </w:t>
      </w:r>
      <w:r w:rsidRPr="00FA22D3">
        <w:rPr>
          <w:rFonts w:eastAsia="SimSun"/>
        </w:rPr>
        <w:t xml:space="preserve">is included </w:t>
      </w:r>
      <w:r w:rsidRPr="00FA22D3">
        <w:rPr>
          <w:rFonts w:eastAsia="Yu Mincho"/>
        </w:rPr>
        <w:t>within the</w:t>
      </w:r>
      <w:r w:rsidRPr="00FA22D3">
        <w:rPr>
          <w:rFonts w:eastAsia="SimSun"/>
        </w:rPr>
        <w:t xml:space="preserve"> </w:t>
      </w:r>
      <w:r w:rsidRPr="00FA22D3">
        <w:rPr>
          <w:rFonts w:eastAsia="SimSun"/>
          <w:i/>
        </w:rPr>
        <w:t xml:space="preserve">Path Switch Request Acknowledge Transfer </w:t>
      </w:r>
      <w:r w:rsidRPr="00FA22D3">
        <w:rPr>
          <w:rFonts w:eastAsia="SimSun"/>
        </w:rPr>
        <w:t>IE of the PATH SWITCH REQUEST ACKNOWLEDGE message,</w:t>
      </w:r>
      <w:r w:rsidRPr="00FA22D3">
        <w:rPr>
          <w:rFonts w:eastAsia="SimSun"/>
          <w:lang w:eastAsia="ja-JP"/>
        </w:rPr>
        <w:t xml:space="preserve"> the NG-RAN node shall store this information and use the included </w:t>
      </w:r>
      <w:r w:rsidRPr="00FA22D3">
        <w:rPr>
          <w:rFonts w:eastAsia="Yu Mincho"/>
          <w:i/>
        </w:rPr>
        <w:t>UL NG-U UP TNL Information</w:t>
      </w:r>
      <w:r w:rsidRPr="00FA22D3">
        <w:rPr>
          <w:rFonts w:eastAsia="Yu Mincho"/>
        </w:rPr>
        <w:t xml:space="preserve"> IE(s) </w:t>
      </w:r>
      <w:r w:rsidRPr="00FA22D3">
        <w:rPr>
          <w:rFonts w:eastAsia="SimSun"/>
          <w:lang w:eastAsia="ja-JP"/>
        </w:rPr>
        <w:t xml:space="preserve">as </w:t>
      </w:r>
      <w:r w:rsidRPr="00FA22D3">
        <w:rPr>
          <w:rFonts w:eastAsia="SimSun"/>
        </w:rPr>
        <w:t xml:space="preserve">the uplink </w:t>
      </w:r>
      <w:r w:rsidRPr="00FA22D3">
        <w:rPr>
          <w:rFonts w:eastAsia="SimSun"/>
          <w:lang w:eastAsia="ja-JP"/>
        </w:rPr>
        <w:t>termination point(s) of the user plane data for this PDU session split in different tunnel.</w:t>
      </w:r>
    </w:p>
    <w:p w14:paraId="10C6F5EE" w14:textId="77777777" w:rsidR="00132F81" w:rsidRDefault="00132F81" w:rsidP="00132F81">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Core Network</w:t>
      </w:r>
      <w:r w:rsidRPr="00FA22D3">
        <w:rPr>
          <w:rFonts w:eastAsia="Malgun Gothic" w:hint="eastAsia"/>
          <w:i/>
          <w:lang w:eastAsia="ko-KR"/>
        </w:rPr>
        <w:t xml:space="preserve"> </w:t>
      </w:r>
      <w:r w:rsidRPr="00FA22D3">
        <w:rPr>
          <w:rFonts w:eastAsia="Malgun Gothic"/>
          <w:i/>
          <w:lang w:eastAsia="ko-KR"/>
        </w:rPr>
        <w:t xml:space="preserve">Assistance </w:t>
      </w:r>
      <w:r w:rsidRPr="00FA22D3">
        <w:rPr>
          <w:rFonts w:eastAsia="Malgun Gothic" w:hint="eastAsia"/>
          <w:i/>
          <w:lang w:eastAsia="ko-KR"/>
        </w:rPr>
        <w:t>Information</w:t>
      </w:r>
      <w:r>
        <w:rPr>
          <w:rFonts w:eastAsia="Malgun Gothic"/>
          <w:i/>
          <w:lang w:eastAsia="ko-KR"/>
        </w:rPr>
        <w:t xml:space="preserve"> for RRC INACTIVE</w:t>
      </w:r>
      <w:r w:rsidRPr="00FA22D3">
        <w:rPr>
          <w:rFonts w:eastAsia="Malgun Gothic" w:hint="eastAsia"/>
          <w:lang w:eastAsia="ko-KR"/>
        </w:rPr>
        <w:t xml:space="preserve"> IE is included in the </w:t>
      </w:r>
      <w:r w:rsidRPr="00FA22D3">
        <w:rPr>
          <w:rFonts w:eastAsia="Malgun Gothic"/>
          <w:lang w:eastAsia="ko-KR"/>
        </w:rPr>
        <w:t xml:space="preserve">PATH SWITCH REQUEST ACKNOWLEDGE message, the NG-RAN node shall, if supported, store this information in the UE context and use it for e.g. </w:t>
      </w:r>
      <w:r w:rsidRPr="00FA22D3">
        <w:rPr>
          <w:rFonts w:eastAsia="SimSun" w:hint="eastAsia"/>
          <w:lang w:eastAsia="zh-CN"/>
        </w:rPr>
        <w:t>the RRC</w:t>
      </w:r>
      <w:r w:rsidRPr="00FA22D3">
        <w:rPr>
          <w:rFonts w:eastAsia="SimSun"/>
          <w:lang w:eastAsia="zh-CN"/>
        </w:rPr>
        <w:t>_</w:t>
      </w:r>
      <w:r w:rsidRPr="00FA22D3">
        <w:rPr>
          <w:rFonts w:eastAsia="SimSun" w:hint="eastAsia"/>
          <w:lang w:eastAsia="zh-CN"/>
        </w:rPr>
        <w:t xml:space="preserve">INACTIVE state decision and </w:t>
      </w:r>
      <w:r w:rsidRPr="00FA22D3">
        <w:rPr>
          <w:rFonts w:eastAsia="SimSun"/>
          <w:lang w:eastAsia="zh-CN"/>
        </w:rPr>
        <w:t xml:space="preserve">RNA </w:t>
      </w:r>
      <w:r w:rsidRPr="00FA22D3">
        <w:rPr>
          <w:rFonts w:eastAsia="SimSun" w:hint="eastAsia"/>
          <w:lang w:eastAsia="zh-CN"/>
        </w:rPr>
        <w:t>configuration for the UE and</w:t>
      </w:r>
      <w:r w:rsidRPr="00FA22D3">
        <w:rPr>
          <w:rFonts w:eastAsia="Malgun Gothic"/>
          <w:lang w:eastAsia="ko-KR"/>
        </w:rPr>
        <w:t xml:space="preserve"> RAN paging if any for a UE in RRC_INACTIVE state, </w:t>
      </w:r>
      <w:r w:rsidRPr="00FA22D3">
        <w:rPr>
          <w:rFonts w:eastAsia="SimSun" w:hint="eastAsia"/>
          <w:lang w:eastAsia="zh-CN"/>
        </w:rPr>
        <w:t>as specified in TS 38.300</w:t>
      </w:r>
      <w:r w:rsidRPr="00FA22D3">
        <w:rPr>
          <w:rFonts w:eastAsia="SimSun"/>
          <w:lang w:eastAsia="zh-CN"/>
        </w:rPr>
        <w:t xml:space="preserve"> </w:t>
      </w:r>
      <w:r w:rsidRPr="00FA22D3">
        <w:rPr>
          <w:rFonts w:eastAsia="SimSun" w:hint="eastAsia"/>
          <w:lang w:eastAsia="zh-CN"/>
        </w:rPr>
        <w:t>[8]</w:t>
      </w:r>
      <w:r w:rsidRPr="00FA22D3">
        <w:rPr>
          <w:rFonts w:eastAsia="Malgun Gothic"/>
          <w:lang w:eastAsia="ko-KR"/>
        </w:rPr>
        <w:t>.</w:t>
      </w:r>
    </w:p>
    <w:p w14:paraId="3BD567A1" w14:textId="77777777" w:rsidR="00132F81" w:rsidRPr="00FA22D3" w:rsidRDefault="00132F81" w:rsidP="00132F81">
      <w:pPr>
        <w:rPr>
          <w:rFonts w:eastAsia="Malgun Gothic"/>
          <w:lang w:eastAsia="ko-KR"/>
        </w:rPr>
      </w:pPr>
      <w:r w:rsidRPr="00FA22D3">
        <w:t xml:space="preserve">If the </w:t>
      </w:r>
      <w:r>
        <w:rPr>
          <w:rFonts w:eastAsia="Batang"/>
          <w:i/>
          <w:iCs/>
        </w:rPr>
        <w:t>CN Assisted RAN Parameters Tuning</w:t>
      </w:r>
      <w:r w:rsidRPr="00FA22D3">
        <w:rPr>
          <w:rFonts w:eastAsia="Batang"/>
        </w:rPr>
        <w:t xml:space="preserve"> IE is included in the </w:t>
      </w:r>
      <w:r>
        <w:rPr>
          <w:rFonts w:eastAsia="Batang"/>
        </w:rPr>
        <w:t>PATH SWITCH REQUEST ACKNOWLEDGE</w:t>
      </w:r>
      <w:r w:rsidRPr="00FA22D3">
        <w:t xml:space="preserve"> message</w:t>
      </w:r>
      <w:r>
        <w:t>,</w:t>
      </w:r>
      <w:r w:rsidRPr="00FA22D3">
        <w:t xml:space="preserve"> the NG-RAN node </w:t>
      </w:r>
      <w:r>
        <w:t>may use it</w:t>
      </w:r>
      <w:r w:rsidRPr="00FA22D3">
        <w:t xml:space="preserve"> as described in TS </w:t>
      </w:r>
      <w:r>
        <w:t>23</w:t>
      </w:r>
      <w:r w:rsidRPr="00FA22D3">
        <w:t>.</w:t>
      </w:r>
      <w:r>
        <w:t>501</w:t>
      </w:r>
      <w:r w:rsidRPr="00FA22D3">
        <w:t xml:space="preserve"> [</w:t>
      </w:r>
      <w:r>
        <w:t>9</w:t>
      </w:r>
      <w:r w:rsidRPr="00FA22D3">
        <w:t>].</w:t>
      </w:r>
    </w:p>
    <w:p w14:paraId="04F55FDD" w14:textId="77777777" w:rsidR="00132F81" w:rsidRPr="00FA22D3" w:rsidRDefault="00132F81" w:rsidP="00132F81">
      <w:pPr>
        <w:rPr>
          <w:rFonts w:eastAsia="SimSun"/>
          <w:lang w:eastAsia="zh-CN"/>
        </w:rPr>
      </w:pPr>
      <w:r w:rsidRPr="00FA22D3">
        <w:rPr>
          <w:rFonts w:eastAsia="Malgun Gothic" w:hint="eastAsia"/>
          <w:lang w:eastAsia="ko-KR"/>
        </w:rPr>
        <w:t xml:space="preserve">If the </w:t>
      </w:r>
      <w:r w:rsidRPr="00FA22D3">
        <w:rPr>
          <w:rFonts w:eastAsia="SimSun" w:hint="eastAsia"/>
          <w:i/>
          <w:lang w:eastAsia="zh-CN"/>
        </w:rPr>
        <w:t>RRC Inactive Transition Report Request</w:t>
      </w:r>
      <w:r w:rsidRPr="00FA22D3">
        <w:rPr>
          <w:rFonts w:eastAsia="SimSun"/>
          <w:i/>
          <w:lang w:eastAsia="zh-CN"/>
        </w:rPr>
        <w:t xml:space="preserve"> </w:t>
      </w:r>
      <w:r w:rsidRPr="00FA22D3">
        <w:rPr>
          <w:rFonts w:eastAsia="Malgun Gothic"/>
          <w:lang w:eastAsia="ko-KR"/>
        </w:rPr>
        <w:t>IE</w:t>
      </w:r>
      <w:r w:rsidRPr="00FA22D3">
        <w:rPr>
          <w:rFonts w:eastAsia="Malgun Gothic" w:hint="eastAsia"/>
          <w:lang w:eastAsia="ko-KR"/>
        </w:rPr>
        <w:t xml:space="preserve"> is included in the </w:t>
      </w:r>
      <w:r w:rsidRPr="00FA22D3">
        <w:rPr>
          <w:rFonts w:eastAsia="Malgun Gothic"/>
          <w:lang w:eastAsia="ko-KR"/>
        </w:rPr>
        <w:t xml:space="preserve">PATH SWITCH REQUEST ACKNOWLEDGE message, the </w:t>
      </w:r>
      <w:r w:rsidRPr="00FA22D3">
        <w:rPr>
          <w:rFonts w:eastAsia="SimSun" w:hint="eastAsia"/>
          <w:lang w:eastAsia="zh-CN"/>
        </w:rPr>
        <w:t>NG-RAN node</w:t>
      </w:r>
      <w:r w:rsidRPr="00FA22D3">
        <w:rPr>
          <w:rFonts w:eastAsia="Malgun Gothic"/>
          <w:lang w:eastAsia="ko-KR"/>
        </w:rPr>
        <w:t xml:space="preserve"> shall, if supported, store this information in the UE context.</w:t>
      </w:r>
    </w:p>
    <w:p w14:paraId="546B42A1" w14:textId="77777777" w:rsidR="00132F81" w:rsidRPr="00FA22D3" w:rsidRDefault="00132F81" w:rsidP="00132F81">
      <w:pPr>
        <w:rPr>
          <w:rFonts w:eastAsia="Malgun Gothic"/>
          <w:lang w:eastAsia="ko-KR"/>
        </w:rPr>
      </w:pPr>
      <w:r w:rsidRPr="00FA22D3">
        <w:rPr>
          <w:rFonts w:eastAsia="Malgun Gothic" w:hint="eastAsia"/>
          <w:lang w:eastAsia="ko-KR"/>
        </w:rPr>
        <w:t xml:space="preserve">If the </w:t>
      </w:r>
      <w:r w:rsidRPr="00FA22D3">
        <w:rPr>
          <w:rFonts w:eastAsia="Malgun Gothic"/>
          <w:i/>
          <w:lang w:eastAsia="ko-KR"/>
        </w:rPr>
        <w:t>New Security Context Indicator</w:t>
      </w:r>
      <w:r w:rsidRPr="00FA22D3">
        <w:rPr>
          <w:rFonts w:eastAsia="Malgun Gothic" w:hint="eastAsia"/>
          <w:i/>
          <w:lang w:eastAsia="ko-KR"/>
        </w:rPr>
        <w:t xml:space="preserve"> </w:t>
      </w:r>
      <w:r w:rsidRPr="00FA22D3">
        <w:rPr>
          <w:rFonts w:eastAsia="Malgun Gothic" w:hint="eastAsia"/>
          <w:lang w:eastAsia="ko-KR"/>
        </w:rPr>
        <w:t xml:space="preserve">IE is included in the </w:t>
      </w:r>
      <w:r w:rsidRPr="00FA22D3">
        <w:rPr>
          <w:rFonts w:eastAsia="Malgun Gothic"/>
          <w:lang w:eastAsia="ko-KR"/>
        </w:rPr>
        <w:t xml:space="preserve">PATH SWITCH REQUEST ACKNOWLEDGE message, the NG-RAN node shall use the information </w:t>
      </w:r>
      <w:r w:rsidRPr="00FA22D3">
        <w:rPr>
          <w:rFonts w:eastAsia="SimSun" w:hint="eastAsia"/>
          <w:lang w:eastAsia="zh-CN"/>
        </w:rPr>
        <w:t xml:space="preserve">as specified in TS </w:t>
      </w:r>
      <w:r w:rsidRPr="00FA22D3">
        <w:rPr>
          <w:rFonts w:eastAsia="SimSun"/>
          <w:lang w:eastAsia="zh-CN"/>
        </w:rPr>
        <w:t xml:space="preserve">33.501 </w:t>
      </w:r>
      <w:r w:rsidRPr="00FA22D3">
        <w:rPr>
          <w:rFonts w:eastAsia="SimSun" w:hint="eastAsia"/>
          <w:lang w:eastAsia="zh-CN"/>
        </w:rPr>
        <w:t>[</w:t>
      </w:r>
      <w:r w:rsidRPr="00FA22D3">
        <w:rPr>
          <w:rFonts w:eastAsia="SimSun"/>
          <w:lang w:eastAsia="zh-CN"/>
        </w:rPr>
        <w:t>13</w:t>
      </w:r>
      <w:r w:rsidRPr="00FA22D3">
        <w:rPr>
          <w:rFonts w:eastAsia="SimSun" w:hint="eastAsia"/>
          <w:lang w:eastAsia="zh-CN"/>
        </w:rPr>
        <w:t>]</w:t>
      </w:r>
      <w:r w:rsidRPr="00FA22D3">
        <w:rPr>
          <w:rFonts w:eastAsia="Malgun Gothic"/>
          <w:lang w:eastAsia="ko-KR"/>
        </w:rPr>
        <w:t>.</w:t>
      </w:r>
    </w:p>
    <w:p w14:paraId="31E7EDCF" w14:textId="77777777" w:rsidR="00132F81" w:rsidRPr="00FA22D3" w:rsidRDefault="00132F81" w:rsidP="00132F81">
      <w:r w:rsidRPr="00FA22D3">
        <w:t xml:space="preserve">Upon reception of the PATH SWITCH REQUEST ACKNOWLEDGE message the NG-RAN node shall store the received </w:t>
      </w:r>
      <w:r w:rsidRPr="00FA22D3">
        <w:rPr>
          <w:i/>
          <w:iCs/>
        </w:rPr>
        <w:t>Security Context</w:t>
      </w:r>
      <w:r w:rsidRPr="00FA22D3">
        <w:t xml:space="preserve"> IE in the UE context and the NG-RAN node shall use it as specified in TS 33.501 [13].</w:t>
      </w:r>
    </w:p>
    <w:p w14:paraId="299AF771" w14:textId="77777777" w:rsidR="00132F81" w:rsidRPr="00FA22D3" w:rsidRDefault="00132F81" w:rsidP="00132F81">
      <w:r w:rsidRPr="00FA22D3">
        <w:t xml:space="preserve">If the </w:t>
      </w:r>
      <w:r w:rsidRPr="00FA22D3">
        <w:rPr>
          <w:i/>
        </w:rPr>
        <w:t xml:space="preserve">UE Security Capabilities </w:t>
      </w:r>
      <w:r w:rsidRPr="00FA22D3">
        <w:t>IE is included in the PATH SWITCH REQUEST ACKNOWLEDGE message, the NG-RAN node shall handle it accordingly (TS 33.501 [13]).</w:t>
      </w:r>
    </w:p>
    <w:p w14:paraId="39136A57" w14:textId="77777777" w:rsidR="00132F81" w:rsidRPr="00FA22D3" w:rsidRDefault="00132F81" w:rsidP="00132F81">
      <w:r w:rsidRPr="00FA22D3">
        <w:rPr>
          <w:rFonts w:eastAsia="Malgun Gothic"/>
        </w:rPr>
        <w:t xml:space="preserve">If the </w:t>
      </w:r>
      <w:r w:rsidRPr="00FA22D3">
        <w:rPr>
          <w:rFonts w:eastAsia="Malgun Gothic"/>
          <w:i/>
        </w:rPr>
        <w:t xml:space="preserve">Redirection for Voice EPS Fallback </w:t>
      </w:r>
      <w:r w:rsidRPr="00FA22D3">
        <w:rPr>
          <w:rFonts w:eastAsia="Malgun Gothic"/>
        </w:rPr>
        <w:t xml:space="preserve">IE is included in the </w:t>
      </w:r>
      <w:r w:rsidRPr="00FA22D3">
        <w:t>PATH SWITCH REQUEST ACKNOWLEDGE</w:t>
      </w:r>
      <w:r w:rsidRPr="00FA22D3">
        <w:rPr>
          <w:rFonts w:eastAsia="Malgun Gothic"/>
        </w:rPr>
        <w:t xml:space="preserve"> message, the NG-RAN node shall, if supported, store it and use it in a subsequent decision of EPS fallback for voice as specified in TS 23.502 [10].</w:t>
      </w:r>
    </w:p>
    <w:p w14:paraId="2097A0C5" w14:textId="0C4A8C15" w:rsidR="00132F81" w:rsidRDefault="00132F81" w:rsidP="00132F81">
      <w:pPr>
        <w:rPr>
          <w:ins w:id="28" w:author="Qualcomm1" w:date="2019-09-25T13:41:00Z"/>
        </w:rPr>
      </w:pPr>
      <w:r w:rsidRPr="00FA22D3">
        <w:rPr>
          <w:rFonts w:eastAsia="SimSun" w:hint="eastAsia"/>
          <w:lang w:eastAsia="zh-CN"/>
        </w:rPr>
        <w:t>If</w:t>
      </w:r>
      <w:r w:rsidRPr="00FA22D3">
        <w:rPr>
          <w:rFonts w:eastAsia="SimSun"/>
          <w:lang w:eastAsia="zh-CN"/>
        </w:rPr>
        <w:t xml:space="preserve"> the</w:t>
      </w:r>
      <w:r w:rsidRPr="00FA22D3">
        <w:rPr>
          <w:i/>
          <w:szCs w:val="18"/>
        </w:rPr>
        <w:t xml:space="preserve"> PDU Session Resource </w:t>
      </w:r>
      <w:r w:rsidRPr="00FA22D3">
        <w:rPr>
          <w:rFonts w:eastAsia="MS Mincho"/>
          <w:i/>
          <w:szCs w:val="18"/>
        </w:rPr>
        <w:t>Released List</w:t>
      </w:r>
      <w:r w:rsidRPr="00FA22D3">
        <w:rPr>
          <w:rFonts w:eastAsia="SimSun" w:hint="eastAsia"/>
          <w:lang w:eastAsia="zh-CN"/>
        </w:rPr>
        <w:t xml:space="preserve"> IE is</w:t>
      </w:r>
      <w:r w:rsidRPr="00FA22D3">
        <w:t xml:space="preserve"> included in the PATH SWITCH REQUEST ACKNOWLEDGE message</w:t>
      </w:r>
      <w:r w:rsidRPr="00FA22D3">
        <w:rPr>
          <w:rFonts w:eastAsia="SimSun" w:hint="eastAsia"/>
          <w:lang w:eastAsia="zh-CN"/>
        </w:rPr>
        <w:t xml:space="preserve">, the </w:t>
      </w:r>
      <w:r w:rsidRPr="00FA22D3">
        <w:t xml:space="preserve">NG-RAN node </w:t>
      </w:r>
      <w:r w:rsidRPr="00FA22D3">
        <w:rPr>
          <w:lang w:eastAsia="zh-CN"/>
        </w:rPr>
        <w:t xml:space="preserve">shall </w:t>
      </w:r>
      <w:r w:rsidRPr="00FA22D3">
        <w:t xml:space="preserve">release the corresponding QoS flows </w:t>
      </w:r>
      <w:r w:rsidRPr="00FA22D3">
        <w:rPr>
          <w:lang w:eastAsia="zh-CN"/>
        </w:rPr>
        <w:t xml:space="preserve">and </w:t>
      </w:r>
      <w:r w:rsidRPr="00FA22D3">
        <w:t>regard the</w:t>
      </w:r>
      <w:r w:rsidRPr="00FA22D3">
        <w:rPr>
          <w:rFonts w:eastAsia="SimSun" w:hint="eastAsia"/>
          <w:lang w:eastAsia="zh-CN"/>
        </w:rPr>
        <w:t xml:space="preserve"> PDU session(</w:t>
      </w:r>
      <w:r w:rsidRPr="00FA22D3">
        <w:t>s</w:t>
      </w:r>
      <w:r w:rsidRPr="00FA22D3">
        <w:rPr>
          <w:rFonts w:eastAsia="SimSun" w:hint="eastAsia"/>
          <w:lang w:eastAsia="zh-CN"/>
        </w:rPr>
        <w:t>)</w:t>
      </w:r>
      <w:r w:rsidRPr="00FA22D3">
        <w:t xml:space="preserve"> indicated in the </w:t>
      </w:r>
      <w:r w:rsidRPr="00FA22D3">
        <w:rPr>
          <w:i/>
          <w:szCs w:val="18"/>
        </w:rPr>
        <w:t xml:space="preserve">PDU Session Resource </w:t>
      </w:r>
      <w:r w:rsidRPr="00FA22D3">
        <w:rPr>
          <w:rFonts w:eastAsia="MS Mincho"/>
          <w:i/>
          <w:szCs w:val="18"/>
        </w:rPr>
        <w:t>Released List</w:t>
      </w:r>
      <w:r w:rsidRPr="00FA22D3">
        <w:rPr>
          <w:i/>
          <w:iCs/>
        </w:rPr>
        <w:t xml:space="preserve"> </w:t>
      </w:r>
      <w:r w:rsidRPr="00FA22D3">
        <w:t>IE as being released. The appropriate cause value for each PDU session released is included in the</w:t>
      </w:r>
      <w:r w:rsidRPr="00FA22D3">
        <w:rPr>
          <w:rFonts w:cs="Arial"/>
          <w:i/>
          <w:lang w:eastAsia="ja-JP"/>
        </w:rPr>
        <w:t xml:space="preserve"> Path Switch Request Unsuccessful Transfer</w:t>
      </w:r>
      <w:r w:rsidRPr="00FA22D3">
        <w:rPr>
          <w:rFonts w:cs="Arial"/>
          <w:lang w:eastAsia="ja-JP"/>
        </w:rPr>
        <w:t xml:space="preserve"> IE</w:t>
      </w:r>
      <w:r w:rsidRPr="00FA22D3">
        <w:t xml:space="preserve"> contained in the PATH SWITCH REQUEST ACKNOWLEDGE message.</w:t>
      </w:r>
    </w:p>
    <w:p w14:paraId="22ECCA89" w14:textId="4B5E9C22" w:rsidR="00132F81" w:rsidRPr="00132F81" w:rsidRDefault="00132F81" w:rsidP="00132F81">
      <w:pPr>
        <w:rPr>
          <w:rFonts w:eastAsia="Malgun Gothic"/>
          <w:lang w:eastAsia="ko-KR"/>
        </w:rPr>
      </w:pPr>
      <w:ins w:id="29" w:author="Qualcomm1" w:date="2019-09-25T13:41:00Z">
        <w:r w:rsidRPr="00FA22D3">
          <w:t xml:space="preserve">If the </w:t>
        </w:r>
        <w:r w:rsidRPr="00906AA0">
          <w:rPr>
            <w:rFonts w:eastAsia="Batang"/>
            <w:i/>
            <w:iCs/>
          </w:rPr>
          <w:t>Extended Connected Time</w:t>
        </w:r>
        <w:r w:rsidRPr="00FA22D3">
          <w:rPr>
            <w:rFonts w:eastAsia="Batang"/>
          </w:rPr>
          <w:t xml:space="preserve"> IE is included in the </w:t>
        </w:r>
        <w:r w:rsidRPr="00FA22D3">
          <w:t>PATH SWITCH REQUEST ACKNOWLEDGE message</w:t>
        </w:r>
        <w:r>
          <w:t>,</w:t>
        </w:r>
        <w:r w:rsidRPr="00FA22D3">
          <w:t xml:space="preserve"> the NG-RAN node </w:t>
        </w:r>
        <w:r>
          <w:t>shall use it</w:t>
        </w:r>
        <w:r w:rsidRPr="00FA22D3">
          <w:t xml:space="preserve"> as described in TS </w:t>
        </w:r>
        <w:r>
          <w:t>23</w:t>
        </w:r>
        <w:r w:rsidRPr="00FA22D3">
          <w:t>.</w:t>
        </w:r>
        <w:r>
          <w:t>501</w:t>
        </w:r>
        <w:r w:rsidRPr="00FA22D3">
          <w:t xml:space="preserve"> [</w:t>
        </w:r>
        <w:r>
          <w:t>9</w:t>
        </w:r>
        <w:r w:rsidRPr="00FA22D3">
          <w:t>].</w:t>
        </w:r>
      </w:ins>
    </w:p>
    <w:p w14:paraId="5FD04042" w14:textId="77777777" w:rsidR="00132F81" w:rsidRDefault="00132F81" w:rsidP="00132F81">
      <w:pPr>
        <w:pStyle w:val="EditorsNote"/>
        <w:ind w:left="0" w:firstLine="0"/>
        <w:jc w:val="center"/>
        <w:rPr>
          <w:b/>
          <w:sz w:val="24"/>
          <w:highlight w:val="yellow"/>
        </w:rPr>
      </w:pPr>
    </w:p>
    <w:p w14:paraId="4D1EFDC1" w14:textId="38F9BCE4" w:rsidR="00132F81" w:rsidRPr="006C0E49" w:rsidRDefault="00132F81" w:rsidP="00132F81">
      <w:pPr>
        <w:pStyle w:val="EditorsNote"/>
        <w:ind w:left="0" w:firstLine="0"/>
        <w:jc w:val="center"/>
        <w:rPr>
          <w:b/>
          <w:sz w:val="24"/>
        </w:rPr>
      </w:pPr>
      <w:r w:rsidRPr="006C0E49">
        <w:rPr>
          <w:b/>
          <w:sz w:val="24"/>
          <w:highlight w:val="yellow"/>
        </w:rPr>
        <w:t>NEXT CHANGE</w:t>
      </w:r>
    </w:p>
    <w:p w14:paraId="22095FFD" w14:textId="77777777" w:rsidR="00132F81" w:rsidRDefault="00132F81" w:rsidP="00132F81"/>
    <w:p w14:paraId="6D63D699" w14:textId="68EE7F54" w:rsidR="006C0E49" w:rsidRPr="00FA22D3" w:rsidRDefault="006C0E49" w:rsidP="006C0E49">
      <w:pPr>
        <w:pStyle w:val="Heading3"/>
      </w:pPr>
      <w:r w:rsidRPr="00FA22D3">
        <w:t>8.6.2</w:t>
      </w:r>
      <w:r w:rsidRPr="00FA22D3">
        <w:tab/>
        <w:t>Downlink NAS Transport</w:t>
      </w:r>
      <w:bookmarkEnd w:id="19"/>
    </w:p>
    <w:p w14:paraId="2A2CA0EC" w14:textId="77777777" w:rsidR="006C0E49" w:rsidRPr="00FA22D3" w:rsidRDefault="006C0E49" w:rsidP="006C0E49">
      <w:pPr>
        <w:pStyle w:val="Heading4"/>
      </w:pPr>
      <w:bookmarkStart w:id="30" w:name="_Toc14165605"/>
      <w:r w:rsidRPr="00FA22D3">
        <w:t>8.6.2.1</w:t>
      </w:r>
      <w:r w:rsidRPr="00FA22D3">
        <w:tab/>
        <w:t>General</w:t>
      </w:r>
      <w:bookmarkEnd w:id="30"/>
    </w:p>
    <w:p w14:paraId="0D264299" w14:textId="77777777" w:rsidR="006C0E49" w:rsidRPr="00FA22D3" w:rsidRDefault="006C0E49" w:rsidP="006C0E49">
      <w:r w:rsidRPr="00FA22D3">
        <w:t xml:space="preserve">The Downlink NAS Transport procedure is used when </w:t>
      </w:r>
      <w:r w:rsidRPr="00FA22D3">
        <w:rPr>
          <w:rFonts w:eastAsia="SimSun"/>
          <w:lang w:eastAsia="zh-CN"/>
        </w:rPr>
        <w:t xml:space="preserve">the AMF only needs to send </w:t>
      </w:r>
      <w:r w:rsidRPr="00FA22D3">
        <w:t xml:space="preserve">a </w:t>
      </w:r>
      <w:r w:rsidRPr="00FA22D3">
        <w:rPr>
          <w:rFonts w:eastAsia="Batang"/>
        </w:rPr>
        <w:t>NAS</w:t>
      </w:r>
      <w:r w:rsidRPr="00FA22D3">
        <w:t xml:space="preserve"> message </w:t>
      </w:r>
      <w:r w:rsidRPr="00FA22D3">
        <w:rPr>
          <w:rFonts w:eastAsia="SimSun"/>
          <w:lang w:eastAsia="zh-CN"/>
        </w:rPr>
        <w:t>transparently via the NG-RAN node</w:t>
      </w:r>
      <w:r w:rsidRPr="00FA22D3">
        <w:t xml:space="preserve"> to the UE, and a UE-associated logical NG-connection exists for the UE or the AMF has received the </w:t>
      </w:r>
      <w:r w:rsidRPr="00FA22D3">
        <w:rPr>
          <w:i/>
          <w:lang w:eastAsia="zh-CN"/>
        </w:rPr>
        <w:t>RAN UE NGAP ID</w:t>
      </w:r>
      <w:r w:rsidRPr="00FA22D3">
        <w:t xml:space="preserve"> IE in an INITIAL UE MESSAGE</w:t>
      </w:r>
      <w:r w:rsidRPr="00FA22D3">
        <w:rPr>
          <w:rFonts w:eastAsia="MS Mincho"/>
        </w:rPr>
        <w:t xml:space="preserve"> </w:t>
      </w:r>
      <w:proofErr w:type="spellStart"/>
      <w:r w:rsidRPr="00FA22D3">
        <w:rPr>
          <w:rFonts w:eastAsia="MS Mincho"/>
        </w:rPr>
        <w:t>message</w:t>
      </w:r>
      <w:proofErr w:type="spellEnd"/>
      <w:r w:rsidRPr="00FA22D3">
        <w:rPr>
          <w:rFonts w:eastAsia="MS Mincho"/>
        </w:rPr>
        <w:t xml:space="preserve"> or if the NG-RAN node has already </w:t>
      </w:r>
      <w:r w:rsidRPr="00FA22D3">
        <w:t>initiated a UE-associated logical NG-connection by sending an INITIAL UE MESSAGE</w:t>
      </w:r>
      <w:r w:rsidRPr="00FA22D3">
        <w:rPr>
          <w:rFonts w:eastAsia="MS Mincho"/>
        </w:rPr>
        <w:t xml:space="preserve"> </w:t>
      </w:r>
      <w:proofErr w:type="spellStart"/>
      <w:r w:rsidRPr="00FA22D3">
        <w:rPr>
          <w:rFonts w:eastAsia="MS Mincho"/>
        </w:rPr>
        <w:t>message</w:t>
      </w:r>
      <w:proofErr w:type="spellEnd"/>
      <w:r w:rsidRPr="00FA22D3">
        <w:rPr>
          <w:rFonts w:eastAsia="MS Mincho"/>
        </w:rPr>
        <w:t xml:space="preserve"> via another NG interface instance.</w:t>
      </w:r>
    </w:p>
    <w:p w14:paraId="0FD5984A" w14:textId="77777777" w:rsidR="006C0E49" w:rsidRPr="00FA22D3" w:rsidRDefault="006C0E49" w:rsidP="006C0E49">
      <w:pPr>
        <w:pStyle w:val="Heading4"/>
      </w:pPr>
      <w:bookmarkStart w:id="31" w:name="_Toc14165606"/>
      <w:r w:rsidRPr="00FA22D3">
        <w:lastRenderedPageBreak/>
        <w:t>8.6.2.2</w:t>
      </w:r>
      <w:r w:rsidRPr="00FA22D3">
        <w:tab/>
        <w:t>Successful Operation</w:t>
      </w:r>
      <w:bookmarkEnd w:id="31"/>
    </w:p>
    <w:p w14:paraId="104004E9" w14:textId="77777777" w:rsidR="006C0E49" w:rsidRPr="00FA22D3" w:rsidRDefault="006C0E49" w:rsidP="006C0E49">
      <w:pPr>
        <w:pStyle w:val="TH"/>
      </w:pPr>
      <w:r w:rsidRPr="00FA22D3">
        <w:object w:dxaOrig="6893" w:dyaOrig="2427" w14:anchorId="53F15C04">
          <v:shape id="_x0000_i1028" type="#_x0000_t75" style="width:344.65pt;height:121pt" o:ole="">
            <v:imagedata r:id="rId15" o:title=""/>
          </v:shape>
          <o:OLEObject Type="Embed" ProgID="Visio.Drawing.11" ShapeID="_x0000_i1028" DrawAspect="Content" ObjectID="_1631699620" r:id="rId16"/>
        </w:object>
      </w:r>
    </w:p>
    <w:p w14:paraId="030910B3" w14:textId="77777777" w:rsidR="006C0E49" w:rsidRPr="00FA22D3" w:rsidRDefault="006C0E49" w:rsidP="006C0E49">
      <w:pPr>
        <w:pStyle w:val="TF"/>
      </w:pPr>
      <w:r w:rsidRPr="00FA22D3">
        <w:t>Figure 8.6.2.2-1: Downlink NAS transport</w:t>
      </w:r>
    </w:p>
    <w:p w14:paraId="0DD26365" w14:textId="77777777" w:rsidR="006C0E49" w:rsidRPr="00FA22D3" w:rsidRDefault="006C0E49" w:rsidP="006C0E49">
      <w:r w:rsidRPr="00FA22D3">
        <w:rPr>
          <w:noProof/>
        </w:rPr>
        <w:t>The AMF</w:t>
      </w:r>
      <w:r w:rsidRPr="00FA22D3">
        <w:t xml:space="preserve"> </w:t>
      </w:r>
      <w:r w:rsidRPr="00FA22D3">
        <w:rPr>
          <w:noProof/>
        </w:rPr>
        <w:t xml:space="preserve">initiates the procedure by sending a DOWNLINK NAS TRANSPORT message to the </w:t>
      </w:r>
      <w:r w:rsidRPr="00FA22D3">
        <w:t xml:space="preserve">NG-RAN node. If the UE-associated logical NG-connection is not established, the AMF shall allocate a unique </w:t>
      </w:r>
      <w:r w:rsidRPr="00FA22D3">
        <w:rPr>
          <w:rFonts w:eastAsia="Batang"/>
          <w:bCs/>
        </w:rPr>
        <w:t>AMF</w:t>
      </w:r>
      <w:r w:rsidRPr="00FA22D3">
        <w:rPr>
          <w:bCs/>
        </w:rPr>
        <w:t xml:space="preserve"> UE NGAP ID</w:t>
      </w:r>
      <w:r w:rsidRPr="00FA22D3">
        <w:t xml:space="preserve"> to be used for the UE and include that in the DOWNLINK NAS TRANSPORT message; </w:t>
      </w:r>
      <w:r w:rsidRPr="00FA22D3">
        <w:rPr>
          <w:iCs/>
        </w:rPr>
        <w:t xml:space="preserve">by receiving the </w:t>
      </w:r>
      <w:r w:rsidRPr="00FA22D3">
        <w:rPr>
          <w:rFonts w:eastAsia="Batang"/>
          <w:bCs/>
          <w:i/>
        </w:rPr>
        <w:t>AMF</w:t>
      </w:r>
      <w:r w:rsidRPr="00FA22D3">
        <w:rPr>
          <w:bCs/>
          <w:i/>
        </w:rPr>
        <w:t xml:space="preserve"> UE NGAP ID</w:t>
      </w:r>
      <w:r w:rsidRPr="00FA22D3">
        <w:t xml:space="preserve"> IE in the DOWNLINK NAS TRANSPORT message, the NG-RAN node establishes the UE-associated logical NG-connection.</w:t>
      </w:r>
    </w:p>
    <w:p w14:paraId="5B3BCE4B" w14:textId="77777777" w:rsidR="006C0E49" w:rsidRPr="00FA22D3" w:rsidRDefault="006C0E49" w:rsidP="006C0E49">
      <w:pPr>
        <w:rPr>
          <w:rFonts w:eastAsia="SimSun"/>
          <w:lang w:eastAsia="zh-CN"/>
        </w:rPr>
      </w:pPr>
      <w:r w:rsidRPr="00FA22D3">
        <w:t xml:space="preserve">If the </w:t>
      </w:r>
      <w:r w:rsidRPr="00FA22D3">
        <w:rPr>
          <w:i/>
        </w:rPr>
        <w:t>RAN Paging Priority</w:t>
      </w:r>
      <w:r w:rsidRPr="00FA22D3">
        <w:t xml:space="preserve"> IE is included in the DOWNLINK NAS TRANSPORT message, the NG-RAN node may use it to determine a priority for paging the UE in RRC_INACTIVE state.</w:t>
      </w:r>
    </w:p>
    <w:p w14:paraId="2065F15C" w14:textId="77777777" w:rsidR="006C0E49" w:rsidRPr="00FA22D3" w:rsidRDefault="006C0E49" w:rsidP="006C0E49">
      <w:r w:rsidRPr="00FA22D3">
        <w:t xml:space="preserve">The </w:t>
      </w:r>
      <w:r w:rsidRPr="00FA22D3">
        <w:rPr>
          <w:i/>
        </w:rPr>
        <w:t>NAS-PDU</w:t>
      </w:r>
      <w:r w:rsidRPr="00FA22D3">
        <w:t xml:space="preserve"> IE contains an AMF – UE message that is transferred without interpretation in the NG-RAN node.</w:t>
      </w:r>
    </w:p>
    <w:p w14:paraId="01E90F4C" w14:textId="77777777" w:rsidR="006C0E49" w:rsidRPr="00FA22D3" w:rsidRDefault="006C0E49" w:rsidP="006C0E49">
      <w:r w:rsidRPr="00FA22D3">
        <w:t xml:space="preserve">If the </w:t>
      </w:r>
      <w:r w:rsidRPr="00FA22D3">
        <w:rPr>
          <w:i/>
          <w:iCs/>
          <w:lang w:eastAsia="zh-CN"/>
        </w:rPr>
        <w:t>Mobility Restriction List</w:t>
      </w:r>
      <w:r w:rsidRPr="00FA22D3">
        <w:t xml:space="preserve"> IE is contained in the DOWNLINK NAS TRANSPORT message, the NG-RAN node shall store this information in the UE context. The NG-RAN node shall use the information in the </w:t>
      </w:r>
      <w:r w:rsidRPr="00FA22D3">
        <w:rPr>
          <w:i/>
          <w:iCs/>
          <w:lang w:eastAsia="zh-CN"/>
        </w:rPr>
        <w:t>Mobility Restriction List</w:t>
      </w:r>
      <w:r w:rsidRPr="00FA22D3">
        <w:t xml:space="preserve"> IE if present in the DOWNLINK NAS TRANSPORT message to:</w:t>
      </w:r>
    </w:p>
    <w:p w14:paraId="64FC84EA" w14:textId="77777777" w:rsidR="006C0E49" w:rsidRPr="00FA22D3" w:rsidRDefault="006C0E49" w:rsidP="006C0E49">
      <w:pPr>
        <w:pStyle w:val="B1"/>
        <w:rPr>
          <w:lang w:eastAsia="zh-CN"/>
        </w:rPr>
      </w:pPr>
      <w:r w:rsidRPr="00FA22D3">
        <w:t>-</w:t>
      </w:r>
      <w:r w:rsidRPr="00FA22D3">
        <w:tab/>
        <w:t xml:space="preserve">determine a target for </w:t>
      </w:r>
      <w:r w:rsidRPr="00FA22D3">
        <w:rPr>
          <w:lang w:eastAsia="zh-CN"/>
        </w:rPr>
        <w:t>subsequent mobility action for which the NG-RAN node provides information about the target of the mobility action towards the UE;</w:t>
      </w:r>
    </w:p>
    <w:p w14:paraId="4683E897" w14:textId="77777777" w:rsidR="006C0E49" w:rsidRPr="00FA22D3" w:rsidRDefault="006C0E49" w:rsidP="006C0E49">
      <w:pPr>
        <w:pStyle w:val="B1"/>
        <w:rPr>
          <w:lang w:eastAsia="zh-CN"/>
        </w:rPr>
      </w:pPr>
      <w:r w:rsidRPr="00FA22D3">
        <w:rPr>
          <w:lang w:eastAsia="zh-CN"/>
        </w:rPr>
        <w:t>-</w:t>
      </w:r>
      <w:r w:rsidRPr="00FA22D3">
        <w:rPr>
          <w:lang w:eastAsia="zh-CN"/>
        </w:rPr>
        <w:tab/>
        <w:t>select a proper SCG during dual connectivity operation;</w:t>
      </w:r>
    </w:p>
    <w:p w14:paraId="4D7EC2B2" w14:textId="77777777" w:rsidR="006C0E49" w:rsidRPr="00FA22D3" w:rsidRDefault="006C0E49" w:rsidP="006C0E49">
      <w:pPr>
        <w:pStyle w:val="B1"/>
        <w:rPr>
          <w:lang w:eastAsia="zh-CN"/>
        </w:rPr>
      </w:pPr>
      <w:r w:rsidRPr="00FA22D3">
        <w:rPr>
          <w:lang w:eastAsia="zh-CN"/>
        </w:rPr>
        <w:t>-</w:t>
      </w:r>
      <w:r w:rsidRPr="00FA22D3">
        <w:rPr>
          <w:lang w:eastAsia="zh-CN"/>
        </w:rPr>
        <w:tab/>
      </w:r>
      <w:r w:rsidRPr="00FA22D3">
        <w:t>assign proper RNA(s) for the UE when moving the UE to RRC_INACTIVE state</w:t>
      </w:r>
      <w:r w:rsidRPr="00FA22D3">
        <w:rPr>
          <w:lang w:eastAsia="zh-CN"/>
        </w:rPr>
        <w:t>.</w:t>
      </w:r>
    </w:p>
    <w:p w14:paraId="12FFF857" w14:textId="77777777" w:rsidR="006C0E49" w:rsidRPr="00FA22D3" w:rsidRDefault="006C0E49" w:rsidP="006C0E49">
      <w:r w:rsidRPr="00FA22D3">
        <w:t xml:space="preserve">If the </w:t>
      </w:r>
      <w:r w:rsidRPr="00FA22D3">
        <w:rPr>
          <w:i/>
          <w:iCs/>
          <w:lang w:eastAsia="zh-CN"/>
        </w:rPr>
        <w:t>Mobility Restriction List</w:t>
      </w:r>
      <w:r w:rsidRPr="00FA22D3">
        <w:t xml:space="preserve"> IE is not contained in the DOWNLINK NAS TRANSPORT message and there is no previously stored mobility restriction information, the NG-RAN node shall consider that no roaming and no access restriction apply to the UE.</w:t>
      </w:r>
    </w:p>
    <w:p w14:paraId="00E6D4A3" w14:textId="77777777" w:rsidR="006C0E49" w:rsidRPr="00FA22D3" w:rsidRDefault="006C0E49" w:rsidP="006C0E49">
      <w:r w:rsidRPr="00FA22D3">
        <w:t>If the</w:t>
      </w:r>
      <w:r w:rsidRPr="00FA22D3">
        <w:rPr>
          <w:i/>
        </w:rPr>
        <w:t xml:space="preserve"> Index to RAT/Frequency Selection Priority</w:t>
      </w:r>
      <w:r w:rsidRPr="00FA22D3">
        <w:t xml:space="preserve"> IE is included in the DOWNLINK NAS TRANSPORT message, the NG-RAN node shall, if supported, use it as defined in TS 23.501 [9]. </w:t>
      </w:r>
    </w:p>
    <w:p w14:paraId="32781914" w14:textId="77777777" w:rsidR="006C0E49" w:rsidRPr="00FA22D3" w:rsidRDefault="006C0E49" w:rsidP="006C0E49">
      <w:pPr>
        <w:rPr>
          <w:rFonts w:eastAsia="Malgun Gothic"/>
        </w:rPr>
      </w:pPr>
      <w:r w:rsidRPr="00FA22D3">
        <w:rPr>
          <w:rFonts w:eastAsia="Malgun Gothic"/>
        </w:rPr>
        <w:t xml:space="preserve">The </w:t>
      </w:r>
      <w:r w:rsidRPr="00FA22D3">
        <w:rPr>
          <w:rFonts w:eastAsia="Malgun Gothic"/>
          <w:i/>
          <w:snapToGrid w:val="0"/>
        </w:rPr>
        <w:t>UE Aggregate Maximum Bit Rate</w:t>
      </w:r>
      <w:r w:rsidRPr="00FA22D3">
        <w:rPr>
          <w:rFonts w:eastAsia="Malgun Gothic"/>
          <w:snapToGrid w:val="0"/>
        </w:rPr>
        <w:t xml:space="preserve"> IE</w:t>
      </w:r>
      <w:r w:rsidRPr="00FA22D3">
        <w:rPr>
          <w:rFonts w:eastAsia="Malgun Gothic"/>
        </w:rPr>
        <w:t xml:space="preserve"> should be sent to the NG-RAN node if the AMF has not sent it previously. If it is included in the</w:t>
      </w:r>
      <w:r w:rsidRPr="00FA22D3">
        <w:rPr>
          <w:rFonts w:eastAsia="Malgun Gothic"/>
          <w:lang w:eastAsia="zh-CN"/>
        </w:rPr>
        <w:t xml:space="preserve"> DOWNLINK NAS TRANSPORT</w:t>
      </w:r>
      <w:r w:rsidRPr="00FA22D3">
        <w:rPr>
          <w:rFonts w:eastAsia="Malgun Gothic"/>
        </w:rPr>
        <w:t xml:space="preserve"> message, the NG-RAN node shall store the UE Aggregate Maximum Bit Rate in the UE context, and use the received UE Aggregate Maximum Bit Rate for all Non-GBR QoS flows for the concerned UE as specified in TS 23.501 [9].</w:t>
      </w:r>
    </w:p>
    <w:p w14:paraId="4466E005" w14:textId="2DC65711" w:rsidR="006C0E49" w:rsidRDefault="006C0E49" w:rsidP="006C0E49">
      <w:pPr>
        <w:rPr>
          <w:ins w:id="32" w:author="Qualcomm1" w:date="2019-09-25T13:27:00Z"/>
        </w:rPr>
      </w:pPr>
      <w:r w:rsidRPr="00FA22D3">
        <w:rPr>
          <w:rFonts w:eastAsia="Malgun Gothic"/>
        </w:rPr>
        <w:t xml:space="preserve">If the </w:t>
      </w:r>
      <w:r w:rsidRPr="00FA22D3">
        <w:rPr>
          <w:rFonts w:eastAsia="Malgun Gothic"/>
          <w:i/>
        </w:rPr>
        <w:t xml:space="preserve">Old AMF </w:t>
      </w:r>
      <w:r w:rsidRPr="00FA22D3">
        <w:rPr>
          <w:rFonts w:eastAsia="Malgun Gothic"/>
        </w:rPr>
        <w:t xml:space="preserve">IE is included in the DOWNLINK NAS TRANSPORT message, the NG-RAN node shall consider that this </w:t>
      </w:r>
      <w:r w:rsidRPr="00FA22D3">
        <w:t xml:space="preserve">UE-associated logical NG-connection was redirected to this AMF from another AMF identified by the </w:t>
      </w:r>
      <w:r w:rsidRPr="00FA22D3">
        <w:rPr>
          <w:i/>
        </w:rPr>
        <w:t>Old AMF</w:t>
      </w:r>
      <w:r w:rsidRPr="00FA22D3">
        <w:t xml:space="preserve"> IE.</w:t>
      </w:r>
    </w:p>
    <w:p w14:paraId="2D06FE65" w14:textId="5A62873C" w:rsidR="00906AA0" w:rsidRPr="00906AA0" w:rsidRDefault="00906AA0" w:rsidP="006C0E49">
      <w:pPr>
        <w:rPr>
          <w:rFonts w:eastAsia="Malgun Gothic"/>
          <w:lang w:eastAsia="ko-KR"/>
        </w:rPr>
      </w:pPr>
      <w:ins w:id="33" w:author="Qualcomm1" w:date="2019-09-25T13:27:00Z">
        <w:r w:rsidRPr="00FA22D3">
          <w:t xml:space="preserve">If the </w:t>
        </w:r>
        <w:r w:rsidRPr="00906AA0">
          <w:rPr>
            <w:rFonts w:eastAsia="Batang"/>
            <w:i/>
            <w:iCs/>
          </w:rPr>
          <w:t>Extended Connected Time</w:t>
        </w:r>
        <w:r w:rsidRPr="00FA22D3">
          <w:rPr>
            <w:rFonts w:eastAsia="Batang"/>
          </w:rPr>
          <w:t xml:space="preserve"> IE is included in the </w:t>
        </w:r>
        <w:r w:rsidRPr="00FA22D3">
          <w:rPr>
            <w:rFonts w:eastAsia="Malgun Gothic"/>
          </w:rPr>
          <w:t xml:space="preserve">DOWNLINK NAS TRANSPORT </w:t>
        </w:r>
        <w:r w:rsidRPr="00FA22D3">
          <w:t>message</w:t>
        </w:r>
        <w:r>
          <w:t>,</w:t>
        </w:r>
        <w:r w:rsidRPr="00FA22D3">
          <w:t xml:space="preserve"> the NG-RAN node </w:t>
        </w:r>
        <w:r>
          <w:t>shall use it</w:t>
        </w:r>
        <w:r w:rsidRPr="00FA22D3">
          <w:t xml:space="preserve"> as described in TS </w:t>
        </w:r>
        <w:r>
          <w:t>23</w:t>
        </w:r>
        <w:r w:rsidRPr="00FA22D3">
          <w:t>.</w:t>
        </w:r>
        <w:r>
          <w:t>501</w:t>
        </w:r>
        <w:r w:rsidRPr="00FA22D3">
          <w:t xml:space="preserve"> [</w:t>
        </w:r>
        <w:r>
          <w:t>9</w:t>
        </w:r>
        <w:r w:rsidRPr="00FA22D3">
          <w:t>].</w:t>
        </w:r>
      </w:ins>
    </w:p>
    <w:p w14:paraId="39ACF74C" w14:textId="77777777" w:rsidR="006C0E49" w:rsidRPr="00FA22D3" w:rsidRDefault="006C0E49" w:rsidP="006C0E49">
      <w:pPr>
        <w:rPr>
          <w:b/>
        </w:rPr>
      </w:pPr>
      <w:r w:rsidRPr="00FA22D3">
        <w:rPr>
          <w:b/>
        </w:rPr>
        <w:t>Interactions with Initial UE Message procedure:</w:t>
      </w:r>
    </w:p>
    <w:p w14:paraId="3B97E7BD" w14:textId="77777777" w:rsidR="006C0E49" w:rsidRPr="00FA22D3" w:rsidRDefault="006C0E49" w:rsidP="006C0E49">
      <w:r w:rsidRPr="00FA22D3">
        <w:t xml:space="preserve">The NG-RAN node shall use the </w:t>
      </w:r>
      <w:r w:rsidRPr="00FA22D3">
        <w:rPr>
          <w:i/>
        </w:rPr>
        <w:t>AMF UE NGAP ID</w:t>
      </w:r>
      <w:r w:rsidRPr="00FA22D3">
        <w:t xml:space="preserve"> IE and </w:t>
      </w:r>
      <w:r w:rsidRPr="00FA22D3">
        <w:rPr>
          <w:i/>
        </w:rPr>
        <w:t>RAN UE NGAP ID</w:t>
      </w:r>
      <w:r w:rsidRPr="00FA22D3">
        <w:t xml:space="preserve"> IE received in the DOWNLINK NAS TRANSPORT message as identification of the logical connection even if the </w:t>
      </w:r>
      <w:r w:rsidRPr="00FA22D3">
        <w:rPr>
          <w:i/>
        </w:rPr>
        <w:t>RAN UE NGAP ID</w:t>
      </w:r>
      <w:r w:rsidRPr="00FA22D3">
        <w:t xml:space="preserve"> IE had been allocated in an INITIAL UE MESSAGE </w:t>
      </w:r>
      <w:proofErr w:type="spellStart"/>
      <w:r w:rsidRPr="00FA22D3">
        <w:t>message</w:t>
      </w:r>
      <w:proofErr w:type="spellEnd"/>
      <w:r w:rsidRPr="00FA22D3">
        <w:t xml:space="preserve"> sent over a different NG interface instance.</w:t>
      </w:r>
    </w:p>
    <w:p w14:paraId="78335907" w14:textId="77777777" w:rsidR="006C0E49" w:rsidRPr="006C0E49" w:rsidRDefault="006C0E49" w:rsidP="006C0E49">
      <w:pPr>
        <w:pStyle w:val="EditorsNote"/>
        <w:ind w:left="0" w:firstLine="0"/>
        <w:jc w:val="center"/>
        <w:rPr>
          <w:b/>
          <w:sz w:val="24"/>
        </w:rPr>
      </w:pPr>
      <w:r w:rsidRPr="006C0E49">
        <w:rPr>
          <w:b/>
          <w:sz w:val="24"/>
          <w:highlight w:val="yellow"/>
        </w:rPr>
        <w:t>NEXT CHANGE</w:t>
      </w:r>
    </w:p>
    <w:p w14:paraId="24CB5DE9" w14:textId="77777777" w:rsidR="006C0E49" w:rsidRPr="00FA22D3" w:rsidRDefault="006C0E49" w:rsidP="006C0E49">
      <w:pPr>
        <w:pStyle w:val="Heading4"/>
        <w:rPr>
          <w:lang w:eastAsia="zh-CN"/>
        </w:rPr>
      </w:pPr>
      <w:bookmarkStart w:id="34" w:name="_Ref469454216"/>
      <w:bookmarkStart w:id="35" w:name="_Toc14165768"/>
      <w:r w:rsidRPr="00FA22D3">
        <w:lastRenderedPageBreak/>
        <w:t>9.</w:t>
      </w:r>
      <w:r w:rsidRPr="00FA22D3">
        <w:rPr>
          <w:lang w:eastAsia="zh-CN"/>
        </w:rPr>
        <w:t>2.2.1</w:t>
      </w:r>
      <w:r w:rsidRPr="00FA22D3">
        <w:tab/>
      </w:r>
      <w:bookmarkEnd w:id="34"/>
      <w:r w:rsidRPr="00FA22D3">
        <w:rPr>
          <w:lang w:eastAsia="zh-CN"/>
        </w:rPr>
        <w:t>INITIAL CONTEXT SETUP REQUEST</w:t>
      </w:r>
      <w:bookmarkEnd w:id="35"/>
    </w:p>
    <w:p w14:paraId="28DE7043" w14:textId="77777777" w:rsidR="006C0E49" w:rsidRPr="00FA22D3" w:rsidRDefault="006C0E49" w:rsidP="006C0E49">
      <w:pPr>
        <w:rPr>
          <w:rFonts w:eastAsia="Batang"/>
        </w:rPr>
      </w:pPr>
      <w:r w:rsidRPr="00FA22D3">
        <w:t>This message is sent by the AMF to request the setup of a UE context.</w:t>
      </w:r>
    </w:p>
    <w:p w14:paraId="78859227" w14:textId="77777777" w:rsidR="006C0E49" w:rsidRPr="00FA22D3" w:rsidRDefault="006C0E49" w:rsidP="006C0E49">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C0E49" w:rsidRPr="00FA22D3" w14:paraId="5FED030F" w14:textId="77777777" w:rsidTr="00F628E4">
        <w:tc>
          <w:tcPr>
            <w:tcW w:w="2160" w:type="dxa"/>
          </w:tcPr>
          <w:p w14:paraId="3744DDE0" w14:textId="77777777" w:rsidR="006C0E49" w:rsidRPr="00FA22D3" w:rsidRDefault="006C0E49" w:rsidP="00F628E4">
            <w:pPr>
              <w:pStyle w:val="TAH"/>
              <w:rPr>
                <w:rFonts w:cs="Arial"/>
                <w:lang w:eastAsia="ja-JP"/>
              </w:rPr>
            </w:pPr>
            <w:r w:rsidRPr="00FA22D3">
              <w:rPr>
                <w:rFonts w:cs="Arial"/>
                <w:lang w:eastAsia="ja-JP"/>
              </w:rPr>
              <w:t>IE/Group Name</w:t>
            </w:r>
          </w:p>
        </w:tc>
        <w:tc>
          <w:tcPr>
            <w:tcW w:w="1080" w:type="dxa"/>
          </w:tcPr>
          <w:p w14:paraId="6800B004" w14:textId="77777777" w:rsidR="006C0E49" w:rsidRPr="00FA22D3" w:rsidRDefault="006C0E49" w:rsidP="00F628E4">
            <w:pPr>
              <w:pStyle w:val="TAH"/>
              <w:rPr>
                <w:rFonts w:cs="Arial"/>
                <w:lang w:eastAsia="ja-JP"/>
              </w:rPr>
            </w:pPr>
            <w:r w:rsidRPr="00FA22D3">
              <w:rPr>
                <w:rFonts w:cs="Arial"/>
                <w:lang w:eastAsia="ja-JP"/>
              </w:rPr>
              <w:t>Presence</w:t>
            </w:r>
          </w:p>
        </w:tc>
        <w:tc>
          <w:tcPr>
            <w:tcW w:w="1080" w:type="dxa"/>
          </w:tcPr>
          <w:p w14:paraId="7D6D7AE4" w14:textId="77777777" w:rsidR="006C0E49" w:rsidRPr="00FA22D3" w:rsidRDefault="006C0E49" w:rsidP="00F628E4">
            <w:pPr>
              <w:pStyle w:val="TAH"/>
              <w:rPr>
                <w:rFonts w:cs="Arial"/>
                <w:lang w:eastAsia="ja-JP"/>
              </w:rPr>
            </w:pPr>
            <w:r w:rsidRPr="00FA22D3">
              <w:rPr>
                <w:rFonts w:cs="Arial"/>
                <w:lang w:eastAsia="ja-JP"/>
              </w:rPr>
              <w:t>Range</w:t>
            </w:r>
          </w:p>
        </w:tc>
        <w:tc>
          <w:tcPr>
            <w:tcW w:w="1512" w:type="dxa"/>
          </w:tcPr>
          <w:p w14:paraId="6C107D2E" w14:textId="77777777" w:rsidR="006C0E49" w:rsidRPr="00FA22D3" w:rsidRDefault="006C0E49" w:rsidP="00F628E4">
            <w:pPr>
              <w:pStyle w:val="TAH"/>
              <w:rPr>
                <w:rFonts w:cs="Arial"/>
                <w:lang w:eastAsia="ja-JP"/>
              </w:rPr>
            </w:pPr>
            <w:r w:rsidRPr="00FA22D3">
              <w:rPr>
                <w:rFonts w:cs="Arial"/>
                <w:lang w:eastAsia="ja-JP"/>
              </w:rPr>
              <w:t>IE type and reference</w:t>
            </w:r>
          </w:p>
        </w:tc>
        <w:tc>
          <w:tcPr>
            <w:tcW w:w="1728" w:type="dxa"/>
          </w:tcPr>
          <w:p w14:paraId="4F9F2D65" w14:textId="77777777" w:rsidR="006C0E49" w:rsidRPr="00FA22D3" w:rsidRDefault="006C0E49" w:rsidP="00F628E4">
            <w:pPr>
              <w:pStyle w:val="TAH"/>
              <w:rPr>
                <w:rFonts w:cs="Arial"/>
                <w:lang w:eastAsia="ja-JP"/>
              </w:rPr>
            </w:pPr>
            <w:r w:rsidRPr="00FA22D3">
              <w:rPr>
                <w:rFonts w:cs="Arial"/>
                <w:lang w:eastAsia="ja-JP"/>
              </w:rPr>
              <w:t>Semantics description</w:t>
            </w:r>
          </w:p>
        </w:tc>
        <w:tc>
          <w:tcPr>
            <w:tcW w:w="1080" w:type="dxa"/>
          </w:tcPr>
          <w:p w14:paraId="289D53E2" w14:textId="77777777" w:rsidR="006C0E49" w:rsidRPr="00FA22D3" w:rsidRDefault="006C0E49" w:rsidP="00F628E4">
            <w:pPr>
              <w:pStyle w:val="TAH"/>
              <w:rPr>
                <w:rFonts w:cs="Arial"/>
                <w:lang w:eastAsia="ja-JP"/>
              </w:rPr>
            </w:pPr>
            <w:r w:rsidRPr="00FA22D3">
              <w:rPr>
                <w:rFonts w:cs="Arial"/>
                <w:lang w:eastAsia="ja-JP"/>
              </w:rPr>
              <w:t>Criticality</w:t>
            </w:r>
          </w:p>
        </w:tc>
        <w:tc>
          <w:tcPr>
            <w:tcW w:w="1080" w:type="dxa"/>
          </w:tcPr>
          <w:p w14:paraId="36A7D6ED" w14:textId="77777777" w:rsidR="006C0E49" w:rsidRPr="00FA22D3" w:rsidRDefault="006C0E49" w:rsidP="00F628E4">
            <w:pPr>
              <w:pStyle w:val="TAH"/>
              <w:rPr>
                <w:rFonts w:cs="Arial"/>
                <w:b w:val="0"/>
                <w:lang w:eastAsia="ja-JP"/>
              </w:rPr>
            </w:pPr>
            <w:r w:rsidRPr="00FA22D3">
              <w:rPr>
                <w:rFonts w:cs="Arial"/>
                <w:lang w:eastAsia="ja-JP"/>
              </w:rPr>
              <w:t>Assigned Criticality</w:t>
            </w:r>
          </w:p>
        </w:tc>
      </w:tr>
      <w:tr w:rsidR="006C0E49" w:rsidRPr="00FA22D3" w14:paraId="02FE21B1" w14:textId="77777777" w:rsidTr="00F628E4">
        <w:tc>
          <w:tcPr>
            <w:tcW w:w="2160" w:type="dxa"/>
          </w:tcPr>
          <w:p w14:paraId="229B42CC" w14:textId="77777777" w:rsidR="006C0E49" w:rsidRPr="00FA22D3" w:rsidRDefault="006C0E49" w:rsidP="00F628E4">
            <w:pPr>
              <w:pStyle w:val="TAL"/>
              <w:rPr>
                <w:rFonts w:cs="Arial"/>
                <w:lang w:eastAsia="ja-JP"/>
              </w:rPr>
            </w:pPr>
            <w:r w:rsidRPr="00FA22D3">
              <w:rPr>
                <w:rFonts w:cs="Arial"/>
                <w:lang w:eastAsia="ja-JP"/>
              </w:rPr>
              <w:t>Message Type</w:t>
            </w:r>
          </w:p>
        </w:tc>
        <w:tc>
          <w:tcPr>
            <w:tcW w:w="1080" w:type="dxa"/>
          </w:tcPr>
          <w:p w14:paraId="395E589D" w14:textId="77777777" w:rsidR="006C0E49" w:rsidRPr="00FA22D3" w:rsidRDefault="006C0E49" w:rsidP="00F628E4">
            <w:pPr>
              <w:pStyle w:val="TAL"/>
              <w:rPr>
                <w:rFonts w:cs="Arial"/>
                <w:lang w:eastAsia="ja-JP"/>
              </w:rPr>
            </w:pPr>
            <w:r w:rsidRPr="00FA22D3">
              <w:rPr>
                <w:rFonts w:cs="Arial"/>
                <w:lang w:eastAsia="ja-JP"/>
              </w:rPr>
              <w:t>M</w:t>
            </w:r>
          </w:p>
        </w:tc>
        <w:tc>
          <w:tcPr>
            <w:tcW w:w="1080" w:type="dxa"/>
          </w:tcPr>
          <w:p w14:paraId="737A43F7" w14:textId="77777777" w:rsidR="006C0E49" w:rsidRPr="00FA22D3" w:rsidRDefault="006C0E49" w:rsidP="00F628E4">
            <w:pPr>
              <w:pStyle w:val="TAL"/>
              <w:rPr>
                <w:rFonts w:cs="Arial"/>
                <w:lang w:eastAsia="ja-JP"/>
              </w:rPr>
            </w:pPr>
          </w:p>
        </w:tc>
        <w:tc>
          <w:tcPr>
            <w:tcW w:w="1512" w:type="dxa"/>
          </w:tcPr>
          <w:p w14:paraId="348E5F21" w14:textId="77777777" w:rsidR="006C0E49" w:rsidRPr="00FA22D3" w:rsidRDefault="006C0E49" w:rsidP="00F628E4">
            <w:pPr>
              <w:pStyle w:val="TAL"/>
              <w:rPr>
                <w:rFonts w:cs="Arial"/>
                <w:lang w:eastAsia="ja-JP"/>
              </w:rPr>
            </w:pPr>
            <w:r w:rsidRPr="00FA22D3">
              <w:rPr>
                <w:lang w:eastAsia="ja-JP"/>
              </w:rPr>
              <w:t>9.3.1.1</w:t>
            </w:r>
          </w:p>
        </w:tc>
        <w:tc>
          <w:tcPr>
            <w:tcW w:w="1728" w:type="dxa"/>
          </w:tcPr>
          <w:p w14:paraId="54E44D54" w14:textId="77777777" w:rsidR="006C0E49" w:rsidRPr="00FA22D3" w:rsidRDefault="006C0E49" w:rsidP="00F628E4">
            <w:pPr>
              <w:pStyle w:val="TAL"/>
              <w:rPr>
                <w:rFonts w:cs="Arial"/>
                <w:lang w:eastAsia="ja-JP"/>
              </w:rPr>
            </w:pPr>
          </w:p>
        </w:tc>
        <w:tc>
          <w:tcPr>
            <w:tcW w:w="1080" w:type="dxa"/>
          </w:tcPr>
          <w:p w14:paraId="55776F46" w14:textId="77777777" w:rsidR="006C0E49" w:rsidRPr="00FA22D3" w:rsidRDefault="006C0E49" w:rsidP="00F628E4">
            <w:pPr>
              <w:pStyle w:val="TAL"/>
              <w:jc w:val="center"/>
              <w:rPr>
                <w:rFonts w:cs="Arial"/>
                <w:lang w:eastAsia="ja-JP"/>
              </w:rPr>
            </w:pPr>
            <w:r w:rsidRPr="00FA22D3">
              <w:rPr>
                <w:rFonts w:cs="Arial"/>
                <w:lang w:eastAsia="ja-JP"/>
              </w:rPr>
              <w:t>YES</w:t>
            </w:r>
          </w:p>
        </w:tc>
        <w:tc>
          <w:tcPr>
            <w:tcW w:w="1080" w:type="dxa"/>
          </w:tcPr>
          <w:p w14:paraId="61F4AF83" w14:textId="77777777" w:rsidR="006C0E49" w:rsidRPr="00FA22D3" w:rsidRDefault="006C0E49" w:rsidP="00F628E4">
            <w:pPr>
              <w:pStyle w:val="TAL"/>
              <w:jc w:val="center"/>
              <w:rPr>
                <w:rFonts w:cs="Arial"/>
                <w:lang w:eastAsia="ja-JP"/>
              </w:rPr>
            </w:pPr>
            <w:r w:rsidRPr="00FA22D3">
              <w:rPr>
                <w:rFonts w:cs="Arial"/>
                <w:lang w:eastAsia="ja-JP"/>
              </w:rPr>
              <w:t>reject</w:t>
            </w:r>
          </w:p>
        </w:tc>
      </w:tr>
      <w:tr w:rsidR="006C0E49" w:rsidRPr="00FA22D3" w14:paraId="4A2195EC" w14:textId="77777777" w:rsidTr="00F628E4">
        <w:tc>
          <w:tcPr>
            <w:tcW w:w="2160" w:type="dxa"/>
          </w:tcPr>
          <w:p w14:paraId="6A5F2265" w14:textId="77777777" w:rsidR="006C0E49" w:rsidRPr="00FA22D3" w:rsidRDefault="006C0E49" w:rsidP="00F628E4">
            <w:pPr>
              <w:pStyle w:val="TAL"/>
              <w:rPr>
                <w:rFonts w:eastAsia="MS Mincho" w:cs="Arial"/>
                <w:lang w:eastAsia="ja-JP"/>
              </w:rPr>
            </w:pPr>
            <w:r w:rsidRPr="00FA22D3">
              <w:rPr>
                <w:rFonts w:eastAsia="Batang" w:cs="Arial"/>
                <w:bCs/>
                <w:lang w:eastAsia="ja-JP"/>
              </w:rPr>
              <w:t>AMF</w:t>
            </w:r>
            <w:r w:rsidRPr="00FA22D3">
              <w:rPr>
                <w:rFonts w:cs="Arial"/>
                <w:bCs/>
                <w:lang w:eastAsia="ja-JP"/>
              </w:rPr>
              <w:t xml:space="preserve"> UE NGAP ID</w:t>
            </w:r>
          </w:p>
        </w:tc>
        <w:tc>
          <w:tcPr>
            <w:tcW w:w="1080" w:type="dxa"/>
          </w:tcPr>
          <w:p w14:paraId="5EB76524" w14:textId="77777777" w:rsidR="006C0E49" w:rsidRPr="00FA22D3" w:rsidRDefault="006C0E49" w:rsidP="00F628E4">
            <w:pPr>
              <w:pStyle w:val="TAL"/>
              <w:rPr>
                <w:rFonts w:eastAsia="MS Mincho" w:cs="Arial"/>
                <w:lang w:eastAsia="ja-JP"/>
              </w:rPr>
            </w:pPr>
            <w:r w:rsidRPr="00FA22D3">
              <w:rPr>
                <w:rFonts w:cs="Arial"/>
                <w:lang w:eastAsia="zh-CN"/>
              </w:rPr>
              <w:t>M</w:t>
            </w:r>
          </w:p>
        </w:tc>
        <w:tc>
          <w:tcPr>
            <w:tcW w:w="1080" w:type="dxa"/>
          </w:tcPr>
          <w:p w14:paraId="3CB00EDD" w14:textId="77777777" w:rsidR="006C0E49" w:rsidRPr="00FA22D3" w:rsidRDefault="006C0E49" w:rsidP="00F628E4">
            <w:pPr>
              <w:pStyle w:val="TAL"/>
              <w:rPr>
                <w:rFonts w:cs="Arial"/>
                <w:lang w:eastAsia="ja-JP"/>
              </w:rPr>
            </w:pPr>
          </w:p>
        </w:tc>
        <w:tc>
          <w:tcPr>
            <w:tcW w:w="1512" w:type="dxa"/>
          </w:tcPr>
          <w:p w14:paraId="493706A2" w14:textId="77777777" w:rsidR="006C0E49" w:rsidRPr="00FA22D3" w:rsidRDefault="006C0E49" w:rsidP="00F628E4">
            <w:pPr>
              <w:pStyle w:val="TAL"/>
              <w:rPr>
                <w:rFonts w:cs="Arial"/>
                <w:lang w:eastAsia="ja-JP"/>
              </w:rPr>
            </w:pPr>
            <w:r w:rsidRPr="00FA22D3">
              <w:rPr>
                <w:lang w:eastAsia="ja-JP"/>
              </w:rPr>
              <w:t>9.3.3.1</w:t>
            </w:r>
          </w:p>
        </w:tc>
        <w:tc>
          <w:tcPr>
            <w:tcW w:w="1728" w:type="dxa"/>
          </w:tcPr>
          <w:p w14:paraId="5F06403A" w14:textId="77777777" w:rsidR="006C0E49" w:rsidRPr="00FA22D3" w:rsidRDefault="006C0E49" w:rsidP="00F628E4">
            <w:pPr>
              <w:pStyle w:val="TAL"/>
              <w:rPr>
                <w:rFonts w:cs="Arial"/>
                <w:lang w:eastAsia="ja-JP"/>
              </w:rPr>
            </w:pPr>
          </w:p>
        </w:tc>
        <w:tc>
          <w:tcPr>
            <w:tcW w:w="1080" w:type="dxa"/>
          </w:tcPr>
          <w:p w14:paraId="0DDAE6F0" w14:textId="77777777" w:rsidR="006C0E49" w:rsidRPr="00FA22D3" w:rsidRDefault="006C0E49" w:rsidP="00F628E4">
            <w:pPr>
              <w:pStyle w:val="TAL"/>
              <w:jc w:val="center"/>
              <w:rPr>
                <w:rFonts w:eastAsia="MS Mincho" w:cs="Arial"/>
                <w:lang w:eastAsia="ja-JP"/>
              </w:rPr>
            </w:pPr>
            <w:r w:rsidRPr="00FA22D3">
              <w:rPr>
                <w:rFonts w:cs="Arial"/>
                <w:lang w:eastAsia="ja-JP"/>
              </w:rPr>
              <w:t>YES</w:t>
            </w:r>
          </w:p>
        </w:tc>
        <w:tc>
          <w:tcPr>
            <w:tcW w:w="1080" w:type="dxa"/>
          </w:tcPr>
          <w:p w14:paraId="21DA2DF3" w14:textId="77777777" w:rsidR="006C0E49" w:rsidRPr="00FA22D3" w:rsidRDefault="006C0E49" w:rsidP="00F628E4">
            <w:pPr>
              <w:pStyle w:val="TAL"/>
              <w:jc w:val="center"/>
              <w:rPr>
                <w:rFonts w:cs="Arial"/>
                <w:lang w:eastAsia="ja-JP"/>
              </w:rPr>
            </w:pPr>
            <w:r w:rsidRPr="00FA22D3">
              <w:rPr>
                <w:rFonts w:cs="Arial"/>
                <w:lang w:eastAsia="ja-JP"/>
              </w:rPr>
              <w:t>reject</w:t>
            </w:r>
          </w:p>
        </w:tc>
      </w:tr>
      <w:tr w:rsidR="006C0E49" w:rsidRPr="00FA22D3" w14:paraId="085A9793" w14:textId="77777777" w:rsidTr="00F628E4">
        <w:tc>
          <w:tcPr>
            <w:tcW w:w="2160" w:type="dxa"/>
          </w:tcPr>
          <w:p w14:paraId="058165FD" w14:textId="77777777" w:rsidR="006C0E49" w:rsidRPr="00FA22D3" w:rsidRDefault="006C0E49" w:rsidP="00F628E4">
            <w:pPr>
              <w:pStyle w:val="TAL"/>
              <w:rPr>
                <w:rFonts w:eastAsia="MS Mincho" w:cs="Arial"/>
                <w:lang w:eastAsia="ja-JP"/>
              </w:rPr>
            </w:pPr>
            <w:r w:rsidRPr="00FA22D3">
              <w:rPr>
                <w:rFonts w:eastAsia="Batang" w:cs="Arial"/>
                <w:bCs/>
                <w:lang w:eastAsia="ja-JP"/>
              </w:rPr>
              <w:t>RAN</w:t>
            </w:r>
            <w:r w:rsidRPr="00FA22D3">
              <w:rPr>
                <w:rFonts w:cs="Arial"/>
                <w:bCs/>
                <w:lang w:eastAsia="ja-JP"/>
              </w:rPr>
              <w:t xml:space="preserve"> UE NGAP ID</w:t>
            </w:r>
          </w:p>
        </w:tc>
        <w:tc>
          <w:tcPr>
            <w:tcW w:w="1080" w:type="dxa"/>
          </w:tcPr>
          <w:p w14:paraId="503259ED" w14:textId="77777777" w:rsidR="006C0E49" w:rsidRPr="00FA22D3" w:rsidRDefault="006C0E49" w:rsidP="00F628E4">
            <w:pPr>
              <w:pStyle w:val="TAL"/>
              <w:rPr>
                <w:rFonts w:eastAsia="MS Mincho" w:cs="Arial"/>
                <w:lang w:eastAsia="ja-JP"/>
              </w:rPr>
            </w:pPr>
            <w:r w:rsidRPr="00FA22D3">
              <w:rPr>
                <w:rFonts w:cs="Arial"/>
                <w:lang w:eastAsia="zh-CN"/>
              </w:rPr>
              <w:t>M</w:t>
            </w:r>
          </w:p>
        </w:tc>
        <w:tc>
          <w:tcPr>
            <w:tcW w:w="1080" w:type="dxa"/>
          </w:tcPr>
          <w:p w14:paraId="36B0A9B9" w14:textId="77777777" w:rsidR="006C0E49" w:rsidRPr="00FA22D3" w:rsidRDefault="006C0E49" w:rsidP="00F628E4">
            <w:pPr>
              <w:pStyle w:val="TAL"/>
              <w:rPr>
                <w:rFonts w:cs="Arial"/>
                <w:lang w:eastAsia="ja-JP"/>
              </w:rPr>
            </w:pPr>
          </w:p>
        </w:tc>
        <w:tc>
          <w:tcPr>
            <w:tcW w:w="1512" w:type="dxa"/>
          </w:tcPr>
          <w:p w14:paraId="326BE2C4" w14:textId="77777777" w:rsidR="006C0E49" w:rsidRPr="00FA22D3" w:rsidRDefault="006C0E49" w:rsidP="00F628E4">
            <w:pPr>
              <w:pStyle w:val="TAL"/>
              <w:rPr>
                <w:rFonts w:cs="Arial"/>
                <w:lang w:eastAsia="ja-JP"/>
              </w:rPr>
            </w:pPr>
            <w:r w:rsidRPr="00FA22D3">
              <w:rPr>
                <w:lang w:eastAsia="ja-JP"/>
              </w:rPr>
              <w:t>9.3.3.2</w:t>
            </w:r>
          </w:p>
        </w:tc>
        <w:tc>
          <w:tcPr>
            <w:tcW w:w="1728" w:type="dxa"/>
          </w:tcPr>
          <w:p w14:paraId="6FE75AC2" w14:textId="77777777" w:rsidR="006C0E49" w:rsidRPr="00FA22D3" w:rsidRDefault="006C0E49" w:rsidP="00F628E4">
            <w:pPr>
              <w:pStyle w:val="TAL"/>
              <w:rPr>
                <w:rFonts w:cs="Arial"/>
                <w:lang w:eastAsia="ja-JP"/>
              </w:rPr>
            </w:pPr>
          </w:p>
        </w:tc>
        <w:tc>
          <w:tcPr>
            <w:tcW w:w="1080" w:type="dxa"/>
          </w:tcPr>
          <w:p w14:paraId="1991B15A" w14:textId="77777777" w:rsidR="006C0E49" w:rsidRPr="00FA22D3" w:rsidRDefault="006C0E49" w:rsidP="00F628E4">
            <w:pPr>
              <w:pStyle w:val="TAL"/>
              <w:jc w:val="center"/>
              <w:rPr>
                <w:rFonts w:eastAsia="MS Mincho" w:cs="Arial"/>
                <w:lang w:eastAsia="ja-JP"/>
              </w:rPr>
            </w:pPr>
            <w:r w:rsidRPr="00FA22D3">
              <w:rPr>
                <w:rFonts w:cs="Arial"/>
                <w:lang w:eastAsia="ja-JP"/>
              </w:rPr>
              <w:t>YES</w:t>
            </w:r>
          </w:p>
        </w:tc>
        <w:tc>
          <w:tcPr>
            <w:tcW w:w="1080" w:type="dxa"/>
          </w:tcPr>
          <w:p w14:paraId="054D7A54" w14:textId="77777777" w:rsidR="006C0E49" w:rsidRPr="00FA22D3" w:rsidRDefault="006C0E49" w:rsidP="00F628E4">
            <w:pPr>
              <w:pStyle w:val="TAL"/>
              <w:jc w:val="center"/>
              <w:rPr>
                <w:rFonts w:cs="Arial"/>
                <w:lang w:eastAsia="ja-JP"/>
              </w:rPr>
            </w:pPr>
            <w:r w:rsidRPr="00FA22D3">
              <w:rPr>
                <w:rFonts w:cs="Arial"/>
                <w:lang w:eastAsia="ja-JP"/>
              </w:rPr>
              <w:t>reject</w:t>
            </w:r>
          </w:p>
        </w:tc>
      </w:tr>
      <w:tr w:rsidR="006C0E49" w:rsidRPr="00FA22D3" w14:paraId="7D227BB7" w14:textId="77777777" w:rsidTr="00F628E4">
        <w:tc>
          <w:tcPr>
            <w:tcW w:w="2160" w:type="dxa"/>
          </w:tcPr>
          <w:p w14:paraId="16759894" w14:textId="77777777" w:rsidR="006C0E49" w:rsidRPr="00FA22D3" w:rsidRDefault="006C0E49" w:rsidP="00F628E4">
            <w:pPr>
              <w:pStyle w:val="TAL"/>
              <w:rPr>
                <w:rFonts w:eastAsia="Batang" w:cs="Arial"/>
                <w:bCs/>
                <w:lang w:eastAsia="ja-JP"/>
              </w:rPr>
            </w:pPr>
            <w:r w:rsidRPr="00FA22D3">
              <w:rPr>
                <w:rFonts w:eastAsia="Batang" w:cs="Arial"/>
                <w:bCs/>
                <w:lang w:eastAsia="ja-JP"/>
              </w:rPr>
              <w:t>Old AMF</w:t>
            </w:r>
          </w:p>
        </w:tc>
        <w:tc>
          <w:tcPr>
            <w:tcW w:w="1080" w:type="dxa"/>
          </w:tcPr>
          <w:p w14:paraId="386B25C1" w14:textId="77777777" w:rsidR="006C0E49" w:rsidRPr="00FA22D3" w:rsidRDefault="006C0E49" w:rsidP="00F628E4">
            <w:pPr>
              <w:pStyle w:val="TAL"/>
              <w:rPr>
                <w:rFonts w:cs="Arial"/>
                <w:lang w:eastAsia="zh-CN"/>
              </w:rPr>
            </w:pPr>
            <w:r w:rsidRPr="00FA22D3">
              <w:rPr>
                <w:rFonts w:cs="Arial"/>
                <w:lang w:eastAsia="zh-CN"/>
              </w:rPr>
              <w:t>O</w:t>
            </w:r>
          </w:p>
        </w:tc>
        <w:tc>
          <w:tcPr>
            <w:tcW w:w="1080" w:type="dxa"/>
          </w:tcPr>
          <w:p w14:paraId="01943B9A" w14:textId="77777777" w:rsidR="006C0E49" w:rsidRPr="00FA22D3" w:rsidRDefault="006C0E49" w:rsidP="00F628E4">
            <w:pPr>
              <w:pStyle w:val="TAL"/>
              <w:rPr>
                <w:rFonts w:cs="Arial"/>
                <w:lang w:eastAsia="ja-JP"/>
              </w:rPr>
            </w:pPr>
          </w:p>
        </w:tc>
        <w:tc>
          <w:tcPr>
            <w:tcW w:w="1512" w:type="dxa"/>
          </w:tcPr>
          <w:p w14:paraId="2EBF384C" w14:textId="77777777" w:rsidR="006C0E49" w:rsidRPr="00FA22D3" w:rsidRDefault="006C0E49" w:rsidP="00F628E4">
            <w:pPr>
              <w:pStyle w:val="TAL"/>
              <w:rPr>
                <w:lang w:eastAsia="ja-JP"/>
              </w:rPr>
            </w:pPr>
            <w:r w:rsidRPr="00FA22D3">
              <w:rPr>
                <w:lang w:eastAsia="ja-JP"/>
              </w:rPr>
              <w:t>AMF Name</w:t>
            </w:r>
          </w:p>
          <w:p w14:paraId="78DF7BAC" w14:textId="77777777" w:rsidR="006C0E49" w:rsidRPr="00FA22D3" w:rsidRDefault="006C0E49" w:rsidP="00F628E4">
            <w:pPr>
              <w:pStyle w:val="TAL"/>
              <w:rPr>
                <w:lang w:eastAsia="ja-JP"/>
              </w:rPr>
            </w:pPr>
            <w:r w:rsidRPr="00FA22D3">
              <w:rPr>
                <w:lang w:eastAsia="ja-JP"/>
              </w:rPr>
              <w:t>9.3.3.21</w:t>
            </w:r>
          </w:p>
        </w:tc>
        <w:tc>
          <w:tcPr>
            <w:tcW w:w="1728" w:type="dxa"/>
          </w:tcPr>
          <w:p w14:paraId="30986671" w14:textId="77777777" w:rsidR="006C0E49" w:rsidRPr="00FA22D3" w:rsidRDefault="006C0E49" w:rsidP="00F628E4">
            <w:pPr>
              <w:pStyle w:val="TAL"/>
              <w:rPr>
                <w:rFonts w:cs="Arial"/>
                <w:lang w:eastAsia="ja-JP"/>
              </w:rPr>
            </w:pPr>
          </w:p>
        </w:tc>
        <w:tc>
          <w:tcPr>
            <w:tcW w:w="1080" w:type="dxa"/>
          </w:tcPr>
          <w:p w14:paraId="619EBCF7" w14:textId="77777777" w:rsidR="006C0E49" w:rsidRPr="00FA22D3" w:rsidRDefault="006C0E49" w:rsidP="00F628E4">
            <w:pPr>
              <w:pStyle w:val="TAL"/>
              <w:jc w:val="center"/>
              <w:rPr>
                <w:rFonts w:cs="Arial"/>
                <w:lang w:eastAsia="ja-JP"/>
              </w:rPr>
            </w:pPr>
            <w:r w:rsidRPr="00FA22D3">
              <w:rPr>
                <w:rFonts w:cs="Arial"/>
                <w:lang w:eastAsia="ja-JP"/>
              </w:rPr>
              <w:t>YES</w:t>
            </w:r>
          </w:p>
        </w:tc>
        <w:tc>
          <w:tcPr>
            <w:tcW w:w="1080" w:type="dxa"/>
          </w:tcPr>
          <w:p w14:paraId="21C42740" w14:textId="77777777" w:rsidR="006C0E49" w:rsidRPr="00FA22D3" w:rsidRDefault="006C0E49" w:rsidP="00F628E4">
            <w:pPr>
              <w:pStyle w:val="TAL"/>
              <w:jc w:val="center"/>
              <w:rPr>
                <w:rFonts w:cs="Arial"/>
                <w:lang w:eastAsia="ja-JP"/>
              </w:rPr>
            </w:pPr>
            <w:r w:rsidRPr="00FA22D3">
              <w:rPr>
                <w:rFonts w:cs="Arial"/>
                <w:lang w:eastAsia="ja-JP"/>
              </w:rPr>
              <w:t>reject</w:t>
            </w:r>
          </w:p>
        </w:tc>
      </w:tr>
      <w:tr w:rsidR="006C0E49" w:rsidRPr="00FA22D3" w14:paraId="4B750D7A" w14:textId="77777777" w:rsidTr="00F628E4">
        <w:tc>
          <w:tcPr>
            <w:tcW w:w="2160" w:type="dxa"/>
          </w:tcPr>
          <w:p w14:paraId="2EF127E6" w14:textId="77777777" w:rsidR="006C0E49" w:rsidRPr="00FA22D3" w:rsidRDefault="006C0E49" w:rsidP="00F628E4">
            <w:pPr>
              <w:pStyle w:val="TAL"/>
              <w:rPr>
                <w:rFonts w:eastAsia="MS Mincho" w:cs="Arial"/>
                <w:lang w:eastAsia="ja-JP"/>
              </w:rPr>
            </w:pPr>
            <w:r w:rsidRPr="00FA22D3">
              <w:rPr>
                <w:rFonts w:cs="Arial"/>
                <w:lang w:eastAsia="ja-JP"/>
              </w:rPr>
              <w:t>UE Aggregate Maximum Bit Rate</w:t>
            </w:r>
          </w:p>
        </w:tc>
        <w:tc>
          <w:tcPr>
            <w:tcW w:w="1080" w:type="dxa"/>
          </w:tcPr>
          <w:p w14:paraId="74946550" w14:textId="77777777" w:rsidR="006C0E49" w:rsidRPr="00FA22D3" w:rsidRDefault="006C0E49" w:rsidP="00F628E4">
            <w:pPr>
              <w:pStyle w:val="TAL"/>
              <w:rPr>
                <w:rFonts w:eastAsia="MS Mincho" w:cs="Arial"/>
                <w:lang w:eastAsia="ja-JP"/>
              </w:rPr>
            </w:pPr>
            <w:r w:rsidRPr="00FA22D3">
              <w:rPr>
                <w:rFonts w:cs="Arial"/>
                <w:lang w:eastAsia="zh-CN"/>
              </w:rPr>
              <w:t>C-</w:t>
            </w:r>
            <w:proofErr w:type="spellStart"/>
            <w:r w:rsidRPr="00FA22D3">
              <w:rPr>
                <w:rFonts w:cs="Arial"/>
                <w:lang w:eastAsia="zh-CN"/>
              </w:rPr>
              <w:t>ifPDUsessionResourceSetup</w:t>
            </w:r>
            <w:proofErr w:type="spellEnd"/>
          </w:p>
        </w:tc>
        <w:tc>
          <w:tcPr>
            <w:tcW w:w="1080" w:type="dxa"/>
          </w:tcPr>
          <w:p w14:paraId="7BFFA831" w14:textId="77777777" w:rsidR="006C0E49" w:rsidRPr="00FA22D3" w:rsidRDefault="006C0E49" w:rsidP="00F628E4">
            <w:pPr>
              <w:pStyle w:val="TAL"/>
              <w:rPr>
                <w:rFonts w:cs="Arial"/>
                <w:lang w:eastAsia="ja-JP"/>
              </w:rPr>
            </w:pPr>
          </w:p>
        </w:tc>
        <w:tc>
          <w:tcPr>
            <w:tcW w:w="1512" w:type="dxa"/>
          </w:tcPr>
          <w:p w14:paraId="19E46301" w14:textId="77777777" w:rsidR="006C0E49" w:rsidRPr="00FA22D3" w:rsidRDefault="006C0E49" w:rsidP="00F628E4">
            <w:pPr>
              <w:pStyle w:val="TAL"/>
              <w:rPr>
                <w:rFonts w:cs="Arial"/>
                <w:lang w:eastAsia="ja-JP"/>
              </w:rPr>
            </w:pPr>
            <w:r w:rsidRPr="00FA22D3">
              <w:rPr>
                <w:lang w:eastAsia="ja-JP"/>
              </w:rPr>
              <w:t>9.3.1.58</w:t>
            </w:r>
          </w:p>
        </w:tc>
        <w:tc>
          <w:tcPr>
            <w:tcW w:w="1728" w:type="dxa"/>
          </w:tcPr>
          <w:p w14:paraId="69B6D2EF" w14:textId="77777777" w:rsidR="006C0E49" w:rsidRPr="00FA22D3" w:rsidRDefault="006C0E49" w:rsidP="00F628E4">
            <w:pPr>
              <w:pStyle w:val="TAL"/>
              <w:rPr>
                <w:rFonts w:cs="Arial"/>
                <w:lang w:eastAsia="ja-JP"/>
              </w:rPr>
            </w:pPr>
          </w:p>
        </w:tc>
        <w:tc>
          <w:tcPr>
            <w:tcW w:w="1080" w:type="dxa"/>
          </w:tcPr>
          <w:p w14:paraId="25C71628" w14:textId="77777777" w:rsidR="006C0E49" w:rsidRPr="00FA22D3" w:rsidRDefault="006C0E49" w:rsidP="00F628E4">
            <w:pPr>
              <w:pStyle w:val="TAL"/>
              <w:jc w:val="center"/>
              <w:rPr>
                <w:rFonts w:eastAsia="MS Mincho" w:cs="Arial"/>
                <w:lang w:eastAsia="ja-JP"/>
              </w:rPr>
            </w:pPr>
            <w:r w:rsidRPr="00FA22D3">
              <w:rPr>
                <w:rFonts w:cs="Arial"/>
                <w:lang w:eastAsia="ja-JP"/>
              </w:rPr>
              <w:t>YES</w:t>
            </w:r>
          </w:p>
        </w:tc>
        <w:tc>
          <w:tcPr>
            <w:tcW w:w="1080" w:type="dxa"/>
          </w:tcPr>
          <w:p w14:paraId="61A9D59F" w14:textId="77777777" w:rsidR="006C0E49" w:rsidRPr="00FA22D3" w:rsidRDefault="006C0E49" w:rsidP="00F628E4">
            <w:pPr>
              <w:pStyle w:val="TAL"/>
              <w:jc w:val="center"/>
              <w:rPr>
                <w:rFonts w:cs="Arial"/>
                <w:lang w:eastAsia="ja-JP"/>
              </w:rPr>
            </w:pPr>
            <w:r w:rsidRPr="00FA22D3">
              <w:rPr>
                <w:rFonts w:cs="Arial"/>
                <w:lang w:eastAsia="ja-JP"/>
              </w:rPr>
              <w:t>reject</w:t>
            </w:r>
          </w:p>
        </w:tc>
      </w:tr>
      <w:tr w:rsidR="006C0E49" w:rsidRPr="00FA22D3" w14:paraId="7B71CFA1" w14:textId="77777777" w:rsidTr="00F628E4">
        <w:tc>
          <w:tcPr>
            <w:tcW w:w="2160" w:type="dxa"/>
          </w:tcPr>
          <w:p w14:paraId="6492DD8E" w14:textId="77777777" w:rsidR="006C0E49" w:rsidRPr="00FA22D3" w:rsidRDefault="006C0E49" w:rsidP="00F628E4">
            <w:pPr>
              <w:pStyle w:val="TAL"/>
              <w:rPr>
                <w:rFonts w:cs="Arial"/>
                <w:lang w:eastAsia="ja-JP"/>
              </w:rPr>
            </w:pPr>
            <w:r w:rsidRPr="00FA22D3">
              <w:rPr>
                <w:rFonts w:eastAsia="Batang" w:cs="Arial"/>
                <w:lang w:eastAsia="ja-JP"/>
              </w:rPr>
              <w:t>Core Network Assistance Information</w:t>
            </w:r>
            <w:r>
              <w:rPr>
                <w:rFonts w:eastAsia="Batang" w:cs="Arial"/>
                <w:lang w:eastAsia="ja-JP"/>
              </w:rPr>
              <w:t xml:space="preserve"> for RRC INACTIVE</w:t>
            </w:r>
          </w:p>
        </w:tc>
        <w:tc>
          <w:tcPr>
            <w:tcW w:w="1080" w:type="dxa"/>
          </w:tcPr>
          <w:p w14:paraId="714A816D" w14:textId="77777777" w:rsidR="006C0E49" w:rsidRPr="00FA22D3" w:rsidRDefault="006C0E49" w:rsidP="00F628E4">
            <w:pPr>
              <w:pStyle w:val="TAL"/>
              <w:rPr>
                <w:rFonts w:cs="Arial"/>
                <w:lang w:eastAsia="zh-CN"/>
              </w:rPr>
            </w:pPr>
            <w:r w:rsidRPr="00FA22D3">
              <w:rPr>
                <w:rFonts w:cs="Arial"/>
                <w:lang w:eastAsia="zh-CN"/>
              </w:rPr>
              <w:t>O</w:t>
            </w:r>
          </w:p>
        </w:tc>
        <w:tc>
          <w:tcPr>
            <w:tcW w:w="1080" w:type="dxa"/>
          </w:tcPr>
          <w:p w14:paraId="52542191" w14:textId="77777777" w:rsidR="006C0E49" w:rsidRPr="00FA22D3" w:rsidRDefault="006C0E49" w:rsidP="00F628E4">
            <w:pPr>
              <w:pStyle w:val="TAL"/>
              <w:rPr>
                <w:rFonts w:cs="Arial"/>
                <w:lang w:eastAsia="ja-JP"/>
              </w:rPr>
            </w:pPr>
          </w:p>
        </w:tc>
        <w:tc>
          <w:tcPr>
            <w:tcW w:w="1512" w:type="dxa"/>
          </w:tcPr>
          <w:p w14:paraId="009891F8" w14:textId="77777777" w:rsidR="006C0E49" w:rsidRPr="00FA22D3" w:rsidRDefault="006C0E49" w:rsidP="00F628E4">
            <w:pPr>
              <w:pStyle w:val="TAL"/>
              <w:rPr>
                <w:lang w:eastAsia="ja-JP"/>
              </w:rPr>
            </w:pPr>
            <w:r w:rsidRPr="00FA22D3">
              <w:rPr>
                <w:lang w:eastAsia="ja-JP"/>
              </w:rPr>
              <w:t>9.3.1.</w:t>
            </w:r>
            <w:r w:rsidRPr="00FA22D3">
              <w:rPr>
                <w:rFonts w:eastAsia="SimSun"/>
                <w:lang w:eastAsia="zh-CN"/>
              </w:rPr>
              <w:t>15</w:t>
            </w:r>
          </w:p>
        </w:tc>
        <w:tc>
          <w:tcPr>
            <w:tcW w:w="1728" w:type="dxa"/>
          </w:tcPr>
          <w:p w14:paraId="782485D9" w14:textId="77777777" w:rsidR="006C0E49" w:rsidRPr="00FA22D3" w:rsidRDefault="006C0E49" w:rsidP="00F628E4">
            <w:pPr>
              <w:pStyle w:val="TAL"/>
              <w:rPr>
                <w:rFonts w:cs="Arial"/>
                <w:lang w:eastAsia="ja-JP"/>
              </w:rPr>
            </w:pPr>
          </w:p>
        </w:tc>
        <w:tc>
          <w:tcPr>
            <w:tcW w:w="1080" w:type="dxa"/>
          </w:tcPr>
          <w:p w14:paraId="2C2FBCDC" w14:textId="77777777" w:rsidR="006C0E49" w:rsidRPr="00FA22D3" w:rsidRDefault="006C0E49" w:rsidP="00F628E4">
            <w:pPr>
              <w:pStyle w:val="TAL"/>
              <w:jc w:val="center"/>
              <w:rPr>
                <w:rFonts w:cs="Arial"/>
                <w:lang w:eastAsia="ja-JP"/>
              </w:rPr>
            </w:pPr>
            <w:r w:rsidRPr="00FA22D3">
              <w:rPr>
                <w:rFonts w:cs="Arial"/>
                <w:lang w:eastAsia="ja-JP"/>
              </w:rPr>
              <w:t>YES</w:t>
            </w:r>
          </w:p>
        </w:tc>
        <w:tc>
          <w:tcPr>
            <w:tcW w:w="1080" w:type="dxa"/>
          </w:tcPr>
          <w:p w14:paraId="3E6D2002" w14:textId="77777777" w:rsidR="006C0E49" w:rsidRPr="00FA22D3" w:rsidRDefault="006C0E49" w:rsidP="00F628E4">
            <w:pPr>
              <w:pStyle w:val="TAL"/>
              <w:jc w:val="center"/>
              <w:rPr>
                <w:rFonts w:cs="Arial"/>
                <w:lang w:eastAsia="ja-JP"/>
              </w:rPr>
            </w:pPr>
            <w:r w:rsidRPr="00FA22D3">
              <w:rPr>
                <w:rFonts w:cs="Arial"/>
                <w:lang w:eastAsia="ja-JP"/>
              </w:rPr>
              <w:t>ignore</w:t>
            </w:r>
          </w:p>
        </w:tc>
      </w:tr>
      <w:tr w:rsidR="006C0E49" w:rsidRPr="00FA22D3" w14:paraId="26895B4F" w14:textId="77777777" w:rsidTr="00F628E4">
        <w:tc>
          <w:tcPr>
            <w:tcW w:w="2160" w:type="dxa"/>
          </w:tcPr>
          <w:p w14:paraId="58374AB3" w14:textId="77777777" w:rsidR="006C0E49" w:rsidRPr="00FA22D3" w:rsidRDefault="006C0E49" w:rsidP="00F628E4">
            <w:pPr>
              <w:pStyle w:val="TAL"/>
              <w:rPr>
                <w:rFonts w:eastAsia="Batang" w:cs="Arial"/>
                <w:lang w:eastAsia="ja-JP"/>
              </w:rPr>
            </w:pPr>
            <w:r w:rsidRPr="00FA22D3">
              <w:rPr>
                <w:rFonts w:eastAsia="Batang" w:cs="Arial"/>
                <w:lang w:eastAsia="ja-JP"/>
              </w:rPr>
              <w:t>GUAMI</w:t>
            </w:r>
          </w:p>
        </w:tc>
        <w:tc>
          <w:tcPr>
            <w:tcW w:w="1080" w:type="dxa"/>
          </w:tcPr>
          <w:p w14:paraId="5C398E91" w14:textId="77777777" w:rsidR="006C0E49" w:rsidRPr="00FA22D3" w:rsidRDefault="006C0E49" w:rsidP="00F628E4">
            <w:pPr>
              <w:pStyle w:val="TAL"/>
              <w:rPr>
                <w:rFonts w:cs="Arial"/>
                <w:lang w:eastAsia="zh-CN"/>
              </w:rPr>
            </w:pPr>
            <w:r w:rsidRPr="00FA22D3">
              <w:rPr>
                <w:rFonts w:cs="Arial"/>
                <w:lang w:eastAsia="zh-CN"/>
              </w:rPr>
              <w:t>M</w:t>
            </w:r>
          </w:p>
        </w:tc>
        <w:tc>
          <w:tcPr>
            <w:tcW w:w="1080" w:type="dxa"/>
          </w:tcPr>
          <w:p w14:paraId="271F2CD7" w14:textId="77777777" w:rsidR="006C0E49" w:rsidRPr="00FA22D3" w:rsidRDefault="006C0E49" w:rsidP="00F628E4">
            <w:pPr>
              <w:pStyle w:val="TAL"/>
              <w:rPr>
                <w:rFonts w:cs="Arial"/>
                <w:lang w:eastAsia="ja-JP"/>
              </w:rPr>
            </w:pPr>
          </w:p>
        </w:tc>
        <w:tc>
          <w:tcPr>
            <w:tcW w:w="1512" w:type="dxa"/>
          </w:tcPr>
          <w:p w14:paraId="7207F79D" w14:textId="77777777" w:rsidR="006C0E49" w:rsidRPr="00FA22D3" w:rsidRDefault="006C0E49" w:rsidP="00F628E4">
            <w:pPr>
              <w:pStyle w:val="TAL"/>
              <w:rPr>
                <w:lang w:eastAsia="ja-JP"/>
              </w:rPr>
            </w:pPr>
            <w:r w:rsidRPr="00FA22D3">
              <w:rPr>
                <w:lang w:eastAsia="ja-JP"/>
              </w:rPr>
              <w:t>9.3.3.3</w:t>
            </w:r>
          </w:p>
        </w:tc>
        <w:tc>
          <w:tcPr>
            <w:tcW w:w="1728" w:type="dxa"/>
          </w:tcPr>
          <w:p w14:paraId="36B33520" w14:textId="77777777" w:rsidR="006C0E49" w:rsidRPr="00FA22D3" w:rsidRDefault="006C0E49" w:rsidP="00F628E4">
            <w:pPr>
              <w:pStyle w:val="TAL"/>
              <w:rPr>
                <w:rFonts w:cs="Arial"/>
                <w:lang w:eastAsia="ja-JP"/>
              </w:rPr>
            </w:pPr>
          </w:p>
        </w:tc>
        <w:tc>
          <w:tcPr>
            <w:tcW w:w="1080" w:type="dxa"/>
          </w:tcPr>
          <w:p w14:paraId="1409E678" w14:textId="77777777" w:rsidR="006C0E49" w:rsidRPr="00FA22D3" w:rsidRDefault="006C0E49" w:rsidP="00F628E4">
            <w:pPr>
              <w:pStyle w:val="TAL"/>
              <w:jc w:val="center"/>
              <w:rPr>
                <w:rFonts w:cs="Arial"/>
                <w:lang w:eastAsia="ja-JP"/>
              </w:rPr>
            </w:pPr>
            <w:r w:rsidRPr="00FA22D3">
              <w:rPr>
                <w:rFonts w:cs="Arial"/>
                <w:lang w:eastAsia="ja-JP"/>
              </w:rPr>
              <w:t>YES</w:t>
            </w:r>
          </w:p>
        </w:tc>
        <w:tc>
          <w:tcPr>
            <w:tcW w:w="1080" w:type="dxa"/>
          </w:tcPr>
          <w:p w14:paraId="5ADB34E7" w14:textId="77777777" w:rsidR="006C0E49" w:rsidRPr="00FA22D3" w:rsidRDefault="006C0E49" w:rsidP="00F628E4">
            <w:pPr>
              <w:pStyle w:val="TAL"/>
              <w:jc w:val="center"/>
              <w:rPr>
                <w:rFonts w:cs="Arial"/>
                <w:lang w:eastAsia="ja-JP"/>
              </w:rPr>
            </w:pPr>
            <w:r w:rsidRPr="00FA22D3">
              <w:rPr>
                <w:rFonts w:cs="Arial"/>
                <w:lang w:eastAsia="ja-JP"/>
              </w:rPr>
              <w:t>reject</w:t>
            </w:r>
          </w:p>
        </w:tc>
      </w:tr>
      <w:tr w:rsidR="006C0E49" w:rsidRPr="00FA22D3" w14:paraId="2A8409A1" w14:textId="77777777" w:rsidTr="00F628E4">
        <w:tc>
          <w:tcPr>
            <w:tcW w:w="2160" w:type="dxa"/>
          </w:tcPr>
          <w:p w14:paraId="7E80B3EC" w14:textId="77777777" w:rsidR="006C0E49" w:rsidRPr="00FA22D3" w:rsidRDefault="006C0E49" w:rsidP="00F628E4">
            <w:pPr>
              <w:pStyle w:val="TAL"/>
              <w:rPr>
                <w:rFonts w:eastAsia="MS Mincho" w:cs="Arial"/>
                <w:b/>
                <w:lang w:eastAsia="ja-JP"/>
              </w:rPr>
            </w:pPr>
            <w:r w:rsidRPr="00FA22D3">
              <w:rPr>
                <w:rFonts w:cs="Arial"/>
                <w:b/>
                <w:bCs/>
                <w:iCs/>
                <w:lang w:eastAsia="ja-JP"/>
              </w:rPr>
              <w:t>PDU Session Resource Setup Request List</w:t>
            </w:r>
          </w:p>
        </w:tc>
        <w:tc>
          <w:tcPr>
            <w:tcW w:w="1080" w:type="dxa"/>
          </w:tcPr>
          <w:p w14:paraId="2A8356DA" w14:textId="77777777" w:rsidR="006C0E49" w:rsidRPr="00FA22D3" w:rsidRDefault="006C0E49" w:rsidP="00F628E4">
            <w:pPr>
              <w:pStyle w:val="TAL"/>
              <w:rPr>
                <w:rFonts w:eastAsia="MS Mincho" w:cs="Arial"/>
                <w:lang w:eastAsia="ja-JP"/>
              </w:rPr>
            </w:pPr>
          </w:p>
        </w:tc>
        <w:tc>
          <w:tcPr>
            <w:tcW w:w="1080" w:type="dxa"/>
          </w:tcPr>
          <w:p w14:paraId="0BA7B540" w14:textId="77777777" w:rsidR="006C0E49" w:rsidRPr="00FA22D3" w:rsidRDefault="006C0E49" w:rsidP="00F628E4">
            <w:pPr>
              <w:pStyle w:val="TAL"/>
              <w:rPr>
                <w:rFonts w:cs="Arial"/>
                <w:lang w:eastAsia="ja-JP"/>
              </w:rPr>
            </w:pPr>
            <w:r w:rsidRPr="00FA22D3">
              <w:rPr>
                <w:rFonts w:cs="Arial"/>
                <w:i/>
                <w:lang w:eastAsia="ja-JP"/>
              </w:rPr>
              <w:t>0..1</w:t>
            </w:r>
          </w:p>
        </w:tc>
        <w:tc>
          <w:tcPr>
            <w:tcW w:w="1512" w:type="dxa"/>
          </w:tcPr>
          <w:p w14:paraId="3BE119BD" w14:textId="77777777" w:rsidR="006C0E49" w:rsidRPr="00FA22D3" w:rsidRDefault="006C0E49" w:rsidP="00F628E4">
            <w:pPr>
              <w:pStyle w:val="TAL"/>
              <w:rPr>
                <w:rFonts w:cs="Arial"/>
                <w:lang w:eastAsia="ja-JP"/>
              </w:rPr>
            </w:pPr>
          </w:p>
        </w:tc>
        <w:tc>
          <w:tcPr>
            <w:tcW w:w="1728" w:type="dxa"/>
          </w:tcPr>
          <w:p w14:paraId="45A5380F" w14:textId="77777777" w:rsidR="006C0E49" w:rsidRPr="00FA22D3" w:rsidRDefault="006C0E49" w:rsidP="00F628E4">
            <w:pPr>
              <w:pStyle w:val="TAL"/>
              <w:rPr>
                <w:rFonts w:cs="Arial"/>
                <w:lang w:eastAsia="ja-JP"/>
              </w:rPr>
            </w:pPr>
          </w:p>
        </w:tc>
        <w:tc>
          <w:tcPr>
            <w:tcW w:w="1080" w:type="dxa"/>
          </w:tcPr>
          <w:p w14:paraId="6E646D77" w14:textId="77777777" w:rsidR="006C0E49" w:rsidRPr="00FA22D3" w:rsidRDefault="006C0E49" w:rsidP="00F628E4">
            <w:pPr>
              <w:pStyle w:val="TAL"/>
              <w:jc w:val="center"/>
              <w:rPr>
                <w:rFonts w:eastAsia="MS Mincho" w:cs="Arial"/>
                <w:lang w:eastAsia="ja-JP"/>
              </w:rPr>
            </w:pPr>
            <w:r w:rsidRPr="00FA22D3">
              <w:rPr>
                <w:rFonts w:eastAsia="MS Mincho" w:cs="Arial"/>
                <w:lang w:eastAsia="ja-JP"/>
              </w:rPr>
              <w:t>YES</w:t>
            </w:r>
          </w:p>
        </w:tc>
        <w:tc>
          <w:tcPr>
            <w:tcW w:w="1080" w:type="dxa"/>
          </w:tcPr>
          <w:p w14:paraId="1DC85C27" w14:textId="77777777" w:rsidR="006C0E49" w:rsidRPr="00FA22D3" w:rsidRDefault="006C0E49" w:rsidP="00F628E4">
            <w:pPr>
              <w:pStyle w:val="TAL"/>
              <w:jc w:val="center"/>
              <w:rPr>
                <w:rFonts w:cs="Arial"/>
                <w:lang w:eastAsia="ja-JP"/>
              </w:rPr>
            </w:pPr>
            <w:r w:rsidRPr="00FA22D3">
              <w:rPr>
                <w:rFonts w:cs="Arial"/>
                <w:lang w:eastAsia="ja-JP"/>
              </w:rPr>
              <w:t>reject</w:t>
            </w:r>
          </w:p>
        </w:tc>
      </w:tr>
      <w:tr w:rsidR="006C0E49" w:rsidRPr="00FA22D3" w14:paraId="6E712AAC" w14:textId="77777777" w:rsidTr="00F628E4">
        <w:tc>
          <w:tcPr>
            <w:tcW w:w="2160" w:type="dxa"/>
          </w:tcPr>
          <w:p w14:paraId="26722794" w14:textId="77777777" w:rsidR="006C0E49" w:rsidRPr="00FA22D3" w:rsidRDefault="006C0E49" w:rsidP="00F628E4">
            <w:pPr>
              <w:pStyle w:val="TAL"/>
              <w:ind w:left="73"/>
              <w:rPr>
                <w:rFonts w:cs="Arial"/>
                <w:bCs/>
                <w:iCs/>
                <w:lang w:eastAsia="ja-JP"/>
              </w:rPr>
            </w:pPr>
            <w:r w:rsidRPr="00FA22D3">
              <w:rPr>
                <w:b/>
                <w:lang w:eastAsia="ja-JP"/>
              </w:rPr>
              <w:t>&gt;PDU Session Resource Setup</w:t>
            </w:r>
            <w:r w:rsidRPr="00FA22D3">
              <w:rPr>
                <w:rFonts w:eastAsia="MS Mincho"/>
                <w:b/>
                <w:lang w:eastAsia="ja-JP"/>
              </w:rPr>
              <w:t xml:space="preserve"> Request Item</w:t>
            </w:r>
          </w:p>
        </w:tc>
        <w:tc>
          <w:tcPr>
            <w:tcW w:w="1080" w:type="dxa"/>
          </w:tcPr>
          <w:p w14:paraId="04651430" w14:textId="77777777" w:rsidR="006C0E49" w:rsidRPr="00FA22D3" w:rsidDel="00DB51C0" w:rsidRDefault="006C0E49" w:rsidP="00F628E4">
            <w:pPr>
              <w:pStyle w:val="TAL"/>
              <w:rPr>
                <w:rFonts w:cs="Arial"/>
                <w:lang w:eastAsia="ja-JP"/>
              </w:rPr>
            </w:pPr>
          </w:p>
        </w:tc>
        <w:tc>
          <w:tcPr>
            <w:tcW w:w="1080" w:type="dxa"/>
          </w:tcPr>
          <w:p w14:paraId="34C42A7D" w14:textId="77777777" w:rsidR="006C0E49" w:rsidRPr="00FA22D3" w:rsidRDefault="006C0E49" w:rsidP="00F628E4">
            <w:pPr>
              <w:pStyle w:val="TAL"/>
              <w:rPr>
                <w:rFonts w:cs="Arial"/>
                <w:i/>
                <w:lang w:eastAsia="ja-JP"/>
              </w:rPr>
            </w:pPr>
            <w:r w:rsidRPr="00FA22D3">
              <w:rPr>
                <w:bCs/>
                <w:i/>
                <w:szCs w:val="18"/>
                <w:lang w:eastAsia="ja-JP"/>
              </w:rPr>
              <w:t>1..&lt;</w:t>
            </w:r>
            <w:proofErr w:type="spellStart"/>
            <w:r w:rsidRPr="00FA22D3">
              <w:rPr>
                <w:bCs/>
                <w:i/>
                <w:szCs w:val="18"/>
                <w:lang w:eastAsia="ja-JP"/>
              </w:rPr>
              <w:t>maxnoofPDUSessions</w:t>
            </w:r>
            <w:proofErr w:type="spellEnd"/>
            <w:r w:rsidRPr="00FA22D3">
              <w:rPr>
                <w:bCs/>
                <w:i/>
                <w:szCs w:val="18"/>
                <w:lang w:eastAsia="ja-JP"/>
              </w:rPr>
              <w:t>&gt;</w:t>
            </w:r>
          </w:p>
        </w:tc>
        <w:tc>
          <w:tcPr>
            <w:tcW w:w="1512" w:type="dxa"/>
          </w:tcPr>
          <w:p w14:paraId="649EC7F6" w14:textId="77777777" w:rsidR="006C0E49" w:rsidRPr="00FA22D3" w:rsidDel="00DB51C0" w:rsidRDefault="006C0E49" w:rsidP="00F628E4">
            <w:pPr>
              <w:pStyle w:val="TAL"/>
              <w:rPr>
                <w:rFonts w:cs="Arial"/>
                <w:lang w:eastAsia="ja-JP"/>
              </w:rPr>
            </w:pPr>
          </w:p>
        </w:tc>
        <w:tc>
          <w:tcPr>
            <w:tcW w:w="1728" w:type="dxa"/>
          </w:tcPr>
          <w:p w14:paraId="3A6A1E4E" w14:textId="77777777" w:rsidR="006C0E49" w:rsidRPr="00FA22D3" w:rsidRDefault="006C0E49" w:rsidP="00F628E4">
            <w:pPr>
              <w:pStyle w:val="TAL"/>
              <w:rPr>
                <w:rFonts w:cs="Arial"/>
                <w:lang w:eastAsia="ja-JP"/>
              </w:rPr>
            </w:pPr>
          </w:p>
        </w:tc>
        <w:tc>
          <w:tcPr>
            <w:tcW w:w="1080" w:type="dxa"/>
          </w:tcPr>
          <w:p w14:paraId="14196C6E" w14:textId="77777777" w:rsidR="006C0E49" w:rsidRPr="00FA22D3" w:rsidRDefault="006C0E49" w:rsidP="00F628E4">
            <w:pPr>
              <w:pStyle w:val="TAR"/>
              <w:jc w:val="center"/>
              <w:rPr>
                <w:rFonts w:cs="Arial"/>
                <w:lang w:eastAsia="ja-JP"/>
              </w:rPr>
            </w:pPr>
            <w:r w:rsidRPr="00FA22D3">
              <w:rPr>
                <w:rFonts w:cs="Arial"/>
                <w:lang w:eastAsia="ja-JP"/>
              </w:rPr>
              <w:t>-</w:t>
            </w:r>
          </w:p>
        </w:tc>
        <w:tc>
          <w:tcPr>
            <w:tcW w:w="1080" w:type="dxa"/>
          </w:tcPr>
          <w:p w14:paraId="2E61867D" w14:textId="77777777" w:rsidR="006C0E49" w:rsidRPr="00FA22D3" w:rsidRDefault="006C0E49" w:rsidP="00F628E4">
            <w:pPr>
              <w:pStyle w:val="TAR"/>
              <w:jc w:val="center"/>
              <w:rPr>
                <w:rFonts w:cs="Arial"/>
                <w:lang w:eastAsia="ja-JP"/>
              </w:rPr>
            </w:pPr>
          </w:p>
        </w:tc>
      </w:tr>
      <w:tr w:rsidR="006C0E49" w:rsidRPr="00FA22D3" w14:paraId="5467394C" w14:textId="77777777" w:rsidTr="00F628E4">
        <w:tc>
          <w:tcPr>
            <w:tcW w:w="2160" w:type="dxa"/>
          </w:tcPr>
          <w:p w14:paraId="067EEA58" w14:textId="77777777" w:rsidR="006C0E49" w:rsidRPr="00FA22D3" w:rsidRDefault="006C0E49" w:rsidP="00F628E4">
            <w:pPr>
              <w:pStyle w:val="TAL"/>
              <w:ind w:left="163"/>
              <w:rPr>
                <w:rFonts w:cs="Arial"/>
                <w:bCs/>
                <w:iCs/>
                <w:lang w:eastAsia="ja-JP"/>
              </w:rPr>
            </w:pPr>
            <w:r w:rsidRPr="00FA22D3">
              <w:rPr>
                <w:rFonts w:cs="Arial"/>
                <w:bCs/>
                <w:iCs/>
                <w:lang w:eastAsia="ja-JP"/>
              </w:rPr>
              <w:t>&gt;&gt;PDU Session ID</w:t>
            </w:r>
          </w:p>
        </w:tc>
        <w:tc>
          <w:tcPr>
            <w:tcW w:w="1080" w:type="dxa"/>
          </w:tcPr>
          <w:p w14:paraId="4DF0EE23" w14:textId="77777777" w:rsidR="006C0E49" w:rsidRPr="00FA22D3" w:rsidDel="00DB51C0" w:rsidRDefault="006C0E49" w:rsidP="00F628E4">
            <w:pPr>
              <w:pStyle w:val="TAL"/>
              <w:rPr>
                <w:rFonts w:cs="Arial"/>
                <w:lang w:eastAsia="ja-JP"/>
              </w:rPr>
            </w:pPr>
            <w:r w:rsidRPr="00FA22D3">
              <w:rPr>
                <w:rFonts w:cs="Arial"/>
                <w:lang w:eastAsia="ja-JP"/>
              </w:rPr>
              <w:t>M</w:t>
            </w:r>
          </w:p>
        </w:tc>
        <w:tc>
          <w:tcPr>
            <w:tcW w:w="1080" w:type="dxa"/>
          </w:tcPr>
          <w:p w14:paraId="2EEC8916" w14:textId="77777777" w:rsidR="006C0E49" w:rsidRPr="00FA22D3" w:rsidRDefault="006C0E49" w:rsidP="00F628E4">
            <w:pPr>
              <w:pStyle w:val="TAL"/>
              <w:rPr>
                <w:rFonts w:cs="Arial"/>
                <w:i/>
                <w:lang w:eastAsia="ja-JP"/>
              </w:rPr>
            </w:pPr>
          </w:p>
        </w:tc>
        <w:tc>
          <w:tcPr>
            <w:tcW w:w="1512" w:type="dxa"/>
          </w:tcPr>
          <w:p w14:paraId="4353D8B3" w14:textId="77777777" w:rsidR="006C0E49" w:rsidRPr="00FA22D3" w:rsidDel="00DB51C0" w:rsidRDefault="006C0E49" w:rsidP="00F628E4">
            <w:pPr>
              <w:pStyle w:val="TAL"/>
              <w:rPr>
                <w:rFonts w:cs="Arial"/>
                <w:lang w:eastAsia="ja-JP"/>
              </w:rPr>
            </w:pPr>
            <w:r w:rsidRPr="00FA22D3">
              <w:rPr>
                <w:rFonts w:cs="Arial"/>
                <w:lang w:eastAsia="ja-JP"/>
              </w:rPr>
              <w:t>9.3.1.50</w:t>
            </w:r>
          </w:p>
        </w:tc>
        <w:tc>
          <w:tcPr>
            <w:tcW w:w="1728" w:type="dxa"/>
          </w:tcPr>
          <w:p w14:paraId="02AD1E5A" w14:textId="77777777" w:rsidR="006C0E49" w:rsidRPr="00FA22D3" w:rsidRDefault="006C0E49" w:rsidP="00F628E4">
            <w:pPr>
              <w:pStyle w:val="TAL"/>
              <w:rPr>
                <w:rFonts w:cs="Arial"/>
                <w:lang w:eastAsia="ja-JP"/>
              </w:rPr>
            </w:pPr>
          </w:p>
        </w:tc>
        <w:tc>
          <w:tcPr>
            <w:tcW w:w="1080" w:type="dxa"/>
          </w:tcPr>
          <w:p w14:paraId="46721592" w14:textId="77777777" w:rsidR="006C0E49" w:rsidRPr="00FA22D3" w:rsidRDefault="006C0E49" w:rsidP="00F628E4">
            <w:pPr>
              <w:pStyle w:val="TAR"/>
              <w:jc w:val="center"/>
              <w:rPr>
                <w:rFonts w:cs="Arial"/>
                <w:lang w:eastAsia="ja-JP"/>
              </w:rPr>
            </w:pPr>
            <w:r w:rsidRPr="00FA22D3">
              <w:rPr>
                <w:rFonts w:cs="Arial"/>
                <w:lang w:eastAsia="ja-JP"/>
              </w:rPr>
              <w:t>-</w:t>
            </w:r>
          </w:p>
        </w:tc>
        <w:tc>
          <w:tcPr>
            <w:tcW w:w="1080" w:type="dxa"/>
          </w:tcPr>
          <w:p w14:paraId="21B268B2" w14:textId="77777777" w:rsidR="006C0E49" w:rsidRPr="00FA22D3" w:rsidRDefault="006C0E49" w:rsidP="00F628E4">
            <w:pPr>
              <w:pStyle w:val="TAR"/>
              <w:jc w:val="center"/>
              <w:rPr>
                <w:rFonts w:cs="Arial"/>
                <w:lang w:eastAsia="ja-JP"/>
              </w:rPr>
            </w:pPr>
          </w:p>
        </w:tc>
      </w:tr>
      <w:tr w:rsidR="006C0E49" w:rsidRPr="00FA22D3" w14:paraId="020EF138" w14:textId="77777777" w:rsidTr="00F628E4">
        <w:tc>
          <w:tcPr>
            <w:tcW w:w="2160" w:type="dxa"/>
          </w:tcPr>
          <w:p w14:paraId="170E0123" w14:textId="77777777" w:rsidR="006C0E49" w:rsidRPr="00FA22D3" w:rsidRDefault="006C0E49" w:rsidP="00F628E4">
            <w:pPr>
              <w:pStyle w:val="TAL"/>
              <w:ind w:left="163"/>
              <w:rPr>
                <w:rFonts w:cs="Arial"/>
                <w:bCs/>
                <w:iCs/>
                <w:lang w:eastAsia="ja-JP"/>
              </w:rPr>
            </w:pPr>
            <w:r w:rsidRPr="00FA22D3">
              <w:rPr>
                <w:rFonts w:cs="Arial"/>
                <w:bCs/>
                <w:iCs/>
                <w:lang w:eastAsia="ja-JP"/>
              </w:rPr>
              <w:t>&gt;&gt;PDU Session NAS-PDU</w:t>
            </w:r>
          </w:p>
        </w:tc>
        <w:tc>
          <w:tcPr>
            <w:tcW w:w="1080" w:type="dxa"/>
          </w:tcPr>
          <w:p w14:paraId="0F4E5E1B" w14:textId="77777777" w:rsidR="006C0E49" w:rsidRPr="00FA22D3" w:rsidRDefault="006C0E49" w:rsidP="00F628E4">
            <w:pPr>
              <w:pStyle w:val="TAL"/>
              <w:rPr>
                <w:rFonts w:cs="Arial"/>
                <w:lang w:eastAsia="ja-JP"/>
              </w:rPr>
            </w:pPr>
            <w:r w:rsidRPr="00FA22D3">
              <w:rPr>
                <w:rFonts w:cs="Arial"/>
                <w:lang w:eastAsia="ja-JP"/>
              </w:rPr>
              <w:t>O</w:t>
            </w:r>
          </w:p>
        </w:tc>
        <w:tc>
          <w:tcPr>
            <w:tcW w:w="1080" w:type="dxa"/>
          </w:tcPr>
          <w:p w14:paraId="4C7CE2BD" w14:textId="77777777" w:rsidR="006C0E49" w:rsidRPr="00FA22D3" w:rsidRDefault="006C0E49" w:rsidP="00F628E4">
            <w:pPr>
              <w:pStyle w:val="TAL"/>
              <w:rPr>
                <w:rFonts w:cs="Arial"/>
                <w:i/>
                <w:lang w:eastAsia="ja-JP"/>
              </w:rPr>
            </w:pPr>
          </w:p>
        </w:tc>
        <w:tc>
          <w:tcPr>
            <w:tcW w:w="1512" w:type="dxa"/>
          </w:tcPr>
          <w:p w14:paraId="6E133796" w14:textId="77777777" w:rsidR="006C0E49" w:rsidRPr="00FA22D3" w:rsidRDefault="006C0E49" w:rsidP="00F628E4">
            <w:pPr>
              <w:pStyle w:val="TAL"/>
              <w:rPr>
                <w:rFonts w:cs="Arial"/>
                <w:lang w:eastAsia="ja-JP"/>
              </w:rPr>
            </w:pPr>
            <w:r w:rsidRPr="00FA22D3">
              <w:rPr>
                <w:rFonts w:cs="Arial"/>
                <w:lang w:eastAsia="ja-JP"/>
              </w:rPr>
              <w:t>NAS-PDU</w:t>
            </w:r>
          </w:p>
          <w:p w14:paraId="724867E8" w14:textId="77777777" w:rsidR="006C0E49" w:rsidRPr="00FA22D3" w:rsidRDefault="006C0E49" w:rsidP="00F628E4">
            <w:pPr>
              <w:pStyle w:val="TAL"/>
              <w:rPr>
                <w:rFonts w:cs="Arial"/>
                <w:lang w:eastAsia="ja-JP"/>
              </w:rPr>
            </w:pPr>
            <w:r w:rsidRPr="00FA22D3">
              <w:rPr>
                <w:rFonts w:cs="Arial"/>
                <w:lang w:eastAsia="ja-JP"/>
              </w:rPr>
              <w:t>9.3.3.4</w:t>
            </w:r>
          </w:p>
        </w:tc>
        <w:tc>
          <w:tcPr>
            <w:tcW w:w="1728" w:type="dxa"/>
          </w:tcPr>
          <w:p w14:paraId="5EC71735" w14:textId="77777777" w:rsidR="006C0E49" w:rsidRPr="00FA22D3" w:rsidRDefault="006C0E49" w:rsidP="00F628E4">
            <w:pPr>
              <w:pStyle w:val="TAL"/>
              <w:rPr>
                <w:rFonts w:cs="Arial"/>
                <w:lang w:eastAsia="ja-JP"/>
              </w:rPr>
            </w:pPr>
          </w:p>
        </w:tc>
        <w:tc>
          <w:tcPr>
            <w:tcW w:w="1080" w:type="dxa"/>
          </w:tcPr>
          <w:p w14:paraId="16D223B3" w14:textId="77777777" w:rsidR="006C0E49" w:rsidRPr="00FA22D3" w:rsidRDefault="006C0E49" w:rsidP="00F628E4">
            <w:pPr>
              <w:pStyle w:val="TAR"/>
              <w:jc w:val="center"/>
              <w:rPr>
                <w:rFonts w:cs="Arial"/>
                <w:lang w:eastAsia="ja-JP"/>
              </w:rPr>
            </w:pPr>
            <w:r w:rsidRPr="00FA22D3">
              <w:rPr>
                <w:rFonts w:cs="Arial"/>
                <w:lang w:eastAsia="ja-JP"/>
              </w:rPr>
              <w:t>-</w:t>
            </w:r>
          </w:p>
        </w:tc>
        <w:tc>
          <w:tcPr>
            <w:tcW w:w="1080" w:type="dxa"/>
          </w:tcPr>
          <w:p w14:paraId="16B03C88" w14:textId="77777777" w:rsidR="006C0E49" w:rsidRPr="00FA22D3" w:rsidRDefault="006C0E49" w:rsidP="00F628E4">
            <w:pPr>
              <w:pStyle w:val="TAR"/>
              <w:jc w:val="center"/>
              <w:rPr>
                <w:rFonts w:cs="Arial"/>
                <w:lang w:eastAsia="ja-JP"/>
              </w:rPr>
            </w:pPr>
          </w:p>
        </w:tc>
      </w:tr>
      <w:tr w:rsidR="006C0E49" w:rsidRPr="00FA22D3" w14:paraId="6574CEC2" w14:textId="77777777" w:rsidTr="00F628E4">
        <w:tc>
          <w:tcPr>
            <w:tcW w:w="2160" w:type="dxa"/>
          </w:tcPr>
          <w:p w14:paraId="1248B395" w14:textId="77777777" w:rsidR="006C0E49" w:rsidRPr="00FA22D3" w:rsidRDefault="006C0E49" w:rsidP="00F628E4">
            <w:pPr>
              <w:pStyle w:val="TAL"/>
              <w:ind w:left="163"/>
              <w:rPr>
                <w:rFonts w:cs="Arial"/>
                <w:bCs/>
                <w:iCs/>
                <w:lang w:eastAsia="ja-JP"/>
              </w:rPr>
            </w:pPr>
            <w:r w:rsidRPr="00FA22D3">
              <w:rPr>
                <w:rFonts w:cs="Arial"/>
                <w:bCs/>
                <w:iCs/>
                <w:lang w:eastAsia="ja-JP"/>
              </w:rPr>
              <w:t xml:space="preserve">&gt;&gt;S-NSSAI </w:t>
            </w:r>
          </w:p>
        </w:tc>
        <w:tc>
          <w:tcPr>
            <w:tcW w:w="1080" w:type="dxa"/>
          </w:tcPr>
          <w:p w14:paraId="0A1E247D" w14:textId="77777777" w:rsidR="006C0E49" w:rsidRPr="00FA22D3" w:rsidDel="00DB51C0" w:rsidRDefault="006C0E49" w:rsidP="00F628E4">
            <w:pPr>
              <w:pStyle w:val="TAL"/>
              <w:rPr>
                <w:rFonts w:cs="Arial"/>
                <w:lang w:eastAsia="ja-JP"/>
              </w:rPr>
            </w:pPr>
            <w:r w:rsidRPr="00FA22D3">
              <w:rPr>
                <w:rFonts w:cs="Arial"/>
                <w:lang w:eastAsia="ja-JP"/>
              </w:rPr>
              <w:t>M</w:t>
            </w:r>
          </w:p>
        </w:tc>
        <w:tc>
          <w:tcPr>
            <w:tcW w:w="1080" w:type="dxa"/>
          </w:tcPr>
          <w:p w14:paraId="416A9338" w14:textId="77777777" w:rsidR="006C0E49" w:rsidRPr="00FA22D3" w:rsidRDefault="006C0E49" w:rsidP="00F628E4">
            <w:pPr>
              <w:pStyle w:val="TAL"/>
              <w:rPr>
                <w:rFonts w:cs="Arial"/>
                <w:i/>
                <w:lang w:eastAsia="ja-JP"/>
              </w:rPr>
            </w:pPr>
          </w:p>
        </w:tc>
        <w:tc>
          <w:tcPr>
            <w:tcW w:w="1512" w:type="dxa"/>
          </w:tcPr>
          <w:p w14:paraId="309EB3F2" w14:textId="77777777" w:rsidR="006C0E49" w:rsidRPr="00FA22D3" w:rsidDel="00DB51C0" w:rsidRDefault="006C0E49" w:rsidP="00F628E4">
            <w:pPr>
              <w:pStyle w:val="TAL"/>
              <w:rPr>
                <w:rFonts w:cs="Arial"/>
                <w:lang w:eastAsia="ja-JP"/>
              </w:rPr>
            </w:pPr>
            <w:r w:rsidRPr="00FA22D3">
              <w:rPr>
                <w:rFonts w:cs="Arial"/>
                <w:lang w:eastAsia="ja-JP"/>
              </w:rPr>
              <w:t>9.3.1.24</w:t>
            </w:r>
          </w:p>
        </w:tc>
        <w:tc>
          <w:tcPr>
            <w:tcW w:w="1728" w:type="dxa"/>
          </w:tcPr>
          <w:p w14:paraId="536A1445" w14:textId="77777777" w:rsidR="006C0E49" w:rsidRPr="00FA22D3" w:rsidRDefault="006C0E49" w:rsidP="00F628E4">
            <w:pPr>
              <w:pStyle w:val="TAL"/>
              <w:rPr>
                <w:rFonts w:cs="Arial"/>
                <w:lang w:eastAsia="ja-JP"/>
              </w:rPr>
            </w:pPr>
          </w:p>
        </w:tc>
        <w:tc>
          <w:tcPr>
            <w:tcW w:w="1080" w:type="dxa"/>
          </w:tcPr>
          <w:p w14:paraId="27986E3D" w14:textId="77777777" w:rsidR="006C0E49" w:rsidRPr="00FA22D3" w:rsidRDefault="006C0E49" w:rsidP="00F628E4">
            <w:pPr>
              <w:pStyle w:val="TAR"/>
              <w:jc w:val="center"/>
              <w:rPr>
                <w:rFonts w:cs="Arial"/>
                <w:lang w:eastAsia="ja-JP"/>
              </w:rPr>
            </w:pPr>
            <w:r w:rsidRPr="00FA22D3">
              <w:rPr>
                <w:rFonts w:cs="Arial"/>
                <w:lang w:eastAsia="ja-JP"/>
              </w:rPr>
              <w:t>-</w:t>
            </w:r>
          </w:p>
        </w:tc>
        <w:tc>
          <w:tcPr>
            <w:tcW w:w="1080" w:type="dxa"/>
          </w:tcPr>
          <w:p w14:paraId="1DC9E577" w14:textId="77777777" w:rsidR="006C0E49" w:rsidRPr="00FA22D3" w:rsidRDefault="006C0E49" w:rsidP="00F628E4">
            <w:pPr>
              <w:pStyle w:val="TAR"/>
              <w:jc w:val="center"/>
              <w:rPr>
                <w:rFonts w:cs="Arial"/>
                <w:lang w:eastAsia="ja-JP"/>
              </w:rPr>
            </w:pPr>
          </w:p>
        </w:tc>
      </w:tr>
      <w:tr w:rsidR="006C0E49" w:rsidRPr="00FA22D3" w14:paraId="722AEBA4" w14:textId="77777777" w:rsidTr="00F628E4">
        <w:tc>
          <w:tcPr>
            <w:tcW w:w="2160" w:type="dxa"/>
          </w:tcPr>
          <w:p w14:paraId="4D2CE216" w14:textId="77777777" w:rsidR="006C0E49" w:rsidRPr="00FA22D3" w:rsidRDefault="006C0E49" w:rsidP="00F628E4">
            <w:pPr>
              <w:pStyle w:val="TAL"/>
              <w:ind w:left="165"/>
              <w:rPr>
                <w:rFonts w:cs="Arial"/>
                <w:lang w:eastAsia="ja-JP"/>
              </w:rPr>
            </w:pPr>
            <w:r w:rsidRPr="00FA22D3">
              <w:rPr>
                <w:rFonts w:cs="Arial"/>
                <w:bCs/>
                <w:iCs/>
                <w:lang w:eastAsia="ja-JP"/>
              </w:rPr>
              <w:t>&gt;&gt;PDU Session Resource Setup Request Transfer</w:t>
            </w:r>
          </w:p>
          <w:p w14:paraId="4DEA3843" w14:textId="77777777" w:rsidR="006C0E49" w:rsidRPr="00FA22D3" w:rsidRDefault="006C0E49" w:rsidP="00F628E4">
            <w:pPr>
              <w:pStyle w:val="TAL"/>
              <w:ind w:left="163"/>
              <w:rPr>
                <w:rFonts w:cs="Arial"/>
                <w:bCs/>
                <w:iCs/>
                <w:lang w:eastAsia="ja-JP"/>
              </w:rPr>
            </w:pPr>
          </w:p>
        </w:tc>
        <w:tc>
          <w:tcPr>
            <w:tcW w:w="1080" w:type="dxa"/>
          </w:tcPr>
          <w:p w14:paraId="2D7D4D1D" w14:textId="77777777" w:rsidR="006C0E49" w:rsidRPr="00FA22D3" w:rsidDel="00DB51C0" w:rsidRDefault="006C0E49" w:rsidP="00F628E4">
            <w:pPr>
              <w:pStyle w:val="TAL"/>
              <w:rPr>
                <w:rFonts w:cs="Arial"/>
                <w:lang w:eastAsia="ja-JP"/>
              </w:rPr>
            </w:pPr>
            <w:r w:rsidRPr="00FA22D3">
              <w:rPr>
                <w:rFonts w:cs="Arial"/>
                <w:lang w:eastAsia="ja-JP"/>
              </w:rPr>
              <w:t>M</w:t>
            </w:r>
          </w:p>
        </w:tc>
        <w:tc>
          <w:tcPr>
            <w:tcW w:w="1080" w:type="dxa"/>
          </w:tcPr>
          <w:p w14:paraId="3B042528" w14:textId="77777777" w:rsidR="006C0E49" w:rsidRPr="00FA22D3" w:rsidRDefault="006C0E49" w:rsidP="00F628E4">
            <w:pPr>
              <w:pStyle w:val="TAL"/>
              <w:rPr>
                <w:rFonts w:cs="Arial"/>
                <w:i/>
                <w:lang w:eastAsia="ja-JP"/>
              </w:rPr>
            </w:pPr>
          </w:p>
        </w:tc>
        <w:tc>
          <w:tcPr>
            <w:tcW w:w="1512" w:type="dxa"/>
          </w:tcPr>
          <w:p w14:paraId="29123E48" w14:textId="77777777" w:rsidR="006C0E49" w:rsidRPr="00FA22D3" w:rsidDel="00DB51C0" w:rsidRDefault="006C0E49" w:rsidP="00F628E4">
            <w:pPr>
              <w:pStyle w:val="TAL"/>
              <w:rPr>
                <w:rFonts w:cs="Arial"/>
                <w:lang w:eastAsia="ja-JP"/>
              </w:rPr>
            </w:pPr>
            <w:r w:rsidRPr="00FA22D3">
              <w:rPr>
                <w:rFonts w:cs="Arial"/>
                <w:lang w:eastAsia="ja-JP"/>
              </w:rPr>
              <w:t>OCTET STRING</w:t>
            </w:r>
          </w:p>
        </w:tc>
        <w:tc>
          <w:tcPr>
            <w:tcW w:w="1728" w:type="dxa"/>
          </w:tcPr>
          <w:p w14:paraId="3BEC2653" w14:textId="77777777" w:rsidR="006C0E49" w:rsidRPr="00FA22D3" w:rsidRDefault="006C0E49" w:rsidP="00F628E4">
            <w:pPr>
              <w:pStyle w:val="TAL"/>
              <w:rPr>
                <w:rFonts w:cs="Arial"/>
                <w:lang w:eastAsia="ja-JP"/>
              </w:rPr>
            </w:pPr>
            <w:r w:rsidRPr="00FA22D3">
              <w:rPr>
                <w:iCs/>
                <w:lang w:eastAsia="ja-JP"/>
              </w:rPr>
              <w:t xml:space="preserve">Containing the </w:t>
            </w:r>
            <w:r w:rsidRPr="00FA22D3">
              <w:rPr>
                <w:rFonts w:cs="Arial"/>
                <w:bCs/>
                <w:i/>
                <w:iCs/>
                <w:lang w:eastAsia="ja-JP"/>
              </w:rPr>
              <w:t>PDU Session Resource Setup Request Transfer</w:t>
            </w:r>
            <w:r w:rsidRPr="00FA22D3">
              <w:rPr>
                <w:rFonts w:cs="Arial"/>
                <w:bCs/>
                <w:iCs/>
                <w:lang w:eastAsia="ja-JP"/>
              </w:rPr>
              <w:t xml:space="preserve"> IE</w:t>
            </w:r>
            <w:r w:rsidRPr="00FA22D3">
              <w:rPr>
                <w:iCs/>
                <w:lang w:eastAsia="ja-JP"/>
              </w:rPr>
              <w:t xml:space="preserve"> specified in subclause 9.3.4.1.</w:t>
            </w:r>
          </w:p>
        </w:tc>
        <w:tc>
          <w:tcPr>
            <w:tcW w:w="1080" w:type="dxa"/>
            <w:shd w:val="clear" w:color="auto" w:fill="auto"/>
          </w:tcPr>
          <w:p w14:paraId="6D8713A5" w14:textId="77777777" w:rsidR="006C0E49" w:rsidRPr="00FA22D3" w:rsidRDefault="006C0E49" w:rsidP="00F628E4">
            <w:pPr>
              <w:pStyle w:val="TAR"/>
              <w:jc w:val="center"/>
              <w:rPr>
                <w:rFonts w:cs="Arial"/>
                <w:lang w:eastAsia="ja-JP"/>
              </w:rPr>
            </w:pPr>
            <w:r w:rsidRPr="00FA22D3">
              <w:rPr>
                <w:rFonts w:cs="Arial"/>
                <w:lang w:eastAsia="ja-JP"/>
              </w:rPr>
              <w:t>-</w:t>
            </w:r>
          </w:p>
        </w:tc>
        <w:tc>
          <w:tcPr>
            <w:tcW w:w="1080" w:type="dxa"/>
          </w:tcPr>
          <w:p w14:paraId="72098472" w14:textId="77777777" w:rsidR="006C0E49" w:rsidRPr="00FA22D3" w:rsidRDefault="006C0E49" w:rsidP="00F628E4">
            <w:pPr>
              <w:pStyle w:val="TAR"/>
              <w:jc w:val="center"/>
              <w:rPr>
                <w:rFonts w:cs="Arial"/>
                <w:lang w:eastAsia="ja-JP"/>
              </w:rPr>
            </w:pPr>
          </w:p>
        </w:tc>
      </w:tr>
      <w:tr w:rsidR="006C0E49" w:rsidRPr="00FA22D3" w14:paraId="028AC1A6" w14:textId="77777777" w:rsidTr="00F628E4">
        <w:tc>
          <w:tcPr>
            <w:tcW w:w="2160" w:type="dxa"/>
          </w:tcPr>
          <w:p w14:paraId="739EF7DF" w14:textId="77777777" w:rsidR="006C0E49" w:rsidRPr="00FA22D3" w:rsidRDefault="006C0E49" w:rsidP="00F628E4">
            <w:pPr>
              <w:pStyle w:val="TAL"/>
              <w:rPr>
                <w:rFonts w:cs="Arial"/>
                <w:bCs/>
                <w:iCs/>
                <w:lang w:eastAsia="ja-JP"/>
              </w:rPr>
            </w:pPr>
            <w:r w:rsidRPr="00FA22D3">
              <w:rPr>
                <w:rFonts w:cs="Arial"/>
                <w:bCs/>
                <w:iCs/>
                <w:lang w:eastAsia="ja-JP"/>
              </w:rPr>
              <w:t>Allowed NSSAI</w:t>
            </w:r>
          </w:p>
        </w:tc>
        <w:tc>
          <w:tcPr>
            <w:tcW w:w="1080" w:type="dxa"/>
          </w:tcPr>
          <w:p w14:paraId="34982B9C" w14:textId="77777777" w:rsidR="006C0E49" w:rsidRPr="00FA22D3" w:rsidRDefault="006C0E49" w:rsidP="00F628E4">
            <w:pPr>
              <w:pStyle w:val="TAL"/>
              <w:rPr>
                <w:rFonts w:cs="Arial"/>
                <w:lang w:eastAsia="ja-JP"/>
              </w:rPr>
            </w:pPr>
            <w:r w:rsidRPr="00FA22D3">
              <w:rPr>
                <w:rFonts w:cs="Arial"/>
                <w:lang w:eastAsia="ja-JP"/>
              </w:rPr>
              <w:t>M</w:t>
            </w:r>
          </w:p>
        </w:tc>
        <w:tc>
          <w:tcPr>
            <w:tcW w:w="1080" w:type="dxa"/>
          </w:tcPr>
          <w:p w14:paraId="4CCDD46A" w14:textId="77777777" w:rsidR="006C0E49" w:rsidRPr="00FA22D3" w:rsidRDefault="006C0E49" w:rsidP="00F628E4">
            <w:pPr>
              <w:pStyle w:val="TAL"/>
              <w:rPr>
                <w:rFonts w:cs="Arial"/>
                <w:i/>
                <w:lang w:eastAsia="ja-JP"/>
              </w:rPr>
            </w:pPr>
          </w:p>
        </w:tc>
        <w:tc>
          <w:tcPr>
            <w:tcW w:w="1512" w:type="dxa"/>
          </w:tcPr>
          <w:p w14:paraId="0F5AD10F" w14:textId="77777777" w:rsidR="006C0E49" w:rsidRPr="00FA22D3" w:rsidRDefault="006C0E49" w:rsidP="00F628E4">
            <w:pPr>
              <w:pStyle w:val="TAL"/>
              <w:rPr>
                <w:rFonts w:cs="Arial"/>
                <w:lang w:eastAsia="ja-JP"/>
              </w:rPr>
            </w:pPr>
            <w:r w:rsidRPr="00FA22D3">
              <w:rPr>
                <w:rFonts w:cs="Arial"/>
                <w:lang w:eastAsia="ja-JP"/>
              </w:rPr>
              <w:t>9.3.1.31</w:t>
            </w:r>
          </w:p>
        </w:tc>
        <w:tc>
          <w:tcPr>
            <w:tcW w:w="1728" w:type="dxa"/>
          </w:tcPr>
          <w:p w14:paraId="2A12EB2A" w14:textId="77777777" w:rsidR="006C0E49" w:rsidRPr="00FA22D3" w:rsidRDefault="006C0E49" w:rsidP="00F628E4">
            <w:pPr>
              <w:pStyle w:val="TAL"/>
              <w:rPr>
                <w:iCs/>
                <w:lang w:eastAsia="ja-JP"/>
              </w:rPr>
            </w:pPr>
            <w:r w:rsidRPr="00FA22D3">
              <w:rPr>
                <w:iCs/>
                <w:lang w:eastAsia="ja-JP"/>
              </w:rPr>
              <w:t>Indicates the S-NSSAIs permitted by the network</w:t>
            </w:r>
          </w:p>
        </w:tc>
        <w:tc>
          <w:tcPr>
            <w:tcW w:w="1080" w:type="dxa"/>
            <w:shd w:val="clear" w:color="auto" w:fill="auto"/>
          </w:tcPr>
          <w:p w14:paraId="32D4855F" w14:textId="77777777" w:rsidR="006C0E49" w:rsidRPr="00FA22D3" w:rsidRDefault="006C0E49" w:rsidP="00F628E4">
            <w:pPr>
              <w:pStyle w:val="TAR"/>
              <w:jc w:val="center"/>
              <w:rPr>
                <w:rFonts w:cs="Arial"/>
                <w:lang w:eastAsia="ja-JP"/>
              </w:rPr>
            </w:pPr>
            <w:r w:rsidRPr="00FA22D3">
              <w:rPr>
                <w:rFonts w:cs="Arial"/>
                <w:lang w:eastAsia="ja-JP"/>
              </w:rPr>
              <w:t>YES</w:t>
            </w:r>
          </w:p>
        </w:tc>
        <w:tc>
          <w:tcPr>
            <w:tcW w:w="1080" w:type="dxa"/>
          </w:tcPr>
          <w:p w14:paraId="1E0D628F" w14:textId="77777777" w:rsidR="006C0E49" w:rsidRPr="00FA22D3" w:rsidRDefault="006C0E49" w:rsidP="00F628E4">
            <w:pPr>
              <w:pStyle w:val="TAR"/>
              <w:jc w:val="center"/>
              <w:rPr>
                <w:rFonts w:cs="Arial"/>
                <w:lang w:eastAsia="ja-JP"/>
              </w:rPr>
            </w:pPr>
            <w:r w:rsidRPr="00FA22D3">
              <w:rPr>
                <w:rFonts w:cs="Arial"/>
                <w:lang w:eastAsia="ja-JP"/>
              </w:rPr>
              <w:t>reject</w:t>
            </w:r>
          </w:p>
        </w:tc>
      </w:tr>
      <w:tr w:rsidR="006C0E49" w:rsidRPr="00FA22D3" w14:paraId="3AA2586A" w14:textId="77777777" w:rsidTr="00F628E4">
        <w:tc>
          <w:tcPr>
            <w:tcW w:w="2160" w:type="dxa"/>
          </w:tcPr>
          <w:p w14:paraId="2033AB8A" w14:textId="77777777" w:rsidR="006C0E49" w:rsidRPr="00FA22D3" w:rsidRDefault="006C0E49" w:rsidP="00F628E4">
            <w:pPr>
              <w:pStyle w:val="TAL"/>
              <w:rPr>
                <w:rFonts w:eastAsia="MS Mincho" w:cs="Arial"/>
                <w:lang w:eastAsia="ja-JP"/>
              </w:rPr>
            </w:pPr>
            <w:r w:rsidRPr="00FA22D3">
              <w:rPr>
                <w:rFonts w:cs="Arial"/>
                <w:bCs/>
                <w:lang w:eastAsia="zh-CN"/>
              </w:rPr>
              <w:t>UE Security Capabilities</w:t>
            </w:r>
          </w:p>
        </w:tc>
        <w:tc>
          <w:tcPr>
            <w:tcW w:w="1080" w:type="dxa"/>
          </w:tcPr>
          <w:p w14:paraId="79488361" w14:textId="77777777" w:rsidR="006C0E49" w:rsidRPr="00FA22D3" w:rsidRDefault="006C0E49" w:rsidP="00F628E4">
            <w:pPr>
              <w:pStyle w:val="TAL"/>
              <w:rPr>
                <w:rFonts w:eastAsia="MS Mincho" w:cs="Arial"/>
                <w:lang w:eastAsia="ja-JP"/>
              </w:rPr>
            </w:pPr>
            <w:r w:rsidRPr="00FA22D3">
              <w:rPr>
                <w:rFonts w:cs="Arial"/>
                <w:lang w:eastAsia="ja-JP"/>
              </w:rPr>
              <w:t>M</w:t>
            </w:r>
          </w:p>
        </w:tc>
        <w:tc>
          <w:tcPr>
            <w:tcW w:w="1080" w:type="dxa"/>
          </w:tcPr>
          <w:p w14:paraId="6DE5248F" w14:textId="77777777" w:rsidR="006C0E49" w:rsidRPr="00FA22D3" w:rsidRDefault="006C0E49" w:rsidP="00F628E4">
            <w:pPr>
              <w:pStyle w:val="TAL"/>
              <w:rPr>
                <w:rFonts w:cs="Arial"/>
                <w:lang w:eastAsia="ja-JP"/>
              </w:rPr>
            </w:pPr>
          </w:p>
        </w:tc>
        <w:tc>
          <w:tcPr>
            <w:tcW w:w="1512" w:type="dxa"/>
          </w:tcPr>
          <w:p w14:paraId="0AB879C3" w14:textId="77777777" w:rsidR="006C0E49" w:rsidRPr="00FA22D3" w:rsidRDefault="006C0E49" w:rsidP="00F628E4">
            <w:pPr>
              <w:pStyle w:val="TAL"/>
              <w:rPr>
                <w:rFonts w:cs="Arial"/>
                <w:lang w:eastAsia="ja-JP"/>
              </w:rPr>
            </w:pPr>
            <w:r w:rsidRPr="00FA22D3">
              <w:rPr>
                <w:lang w:eastAsia="ja-JP"/>
              </w:rPr>
              <w:t>9.3.1.86</w:t>
            </w:r>
          </w:p>
        </w:tc>
        <w:tc>
          <w:tcPr>
            <w:tcW w:w="1728" w:type="dxa"/>
          </w:tcPr>
          <w:p w14:paraId="6223F266" w14:textId="77777777" w:rsidR="006C0E49" w:rsidRPr="00FA22D3" w:rsidRDefault="006C0E49" w:rsidP="00F628E4">
            <w:pPr>
              <w:pStyle w:val="TAL"/>
              <w:rPr>
                <w:rFonts w:cs="Arial"/>
                <w:lang w:eastAsia="ja-JP"/>
              </w:rPr>
            </w:pPr>
          </w:p>
        </w:tc>
        <w:tc>
          <w:tcPr>
            <w:tcW w:w="1080" w:type="dxa"/>
          </w:tcPr>
          <w:p w14:paraId="1817149D" w14:textId="77777777" w:rsidR="006C0E49" w:rsidRPr="00FA22D3" w:rsidRDefault="006C0E49" w:rsidP="00F628E4">
            <w:pPr>
              <w:pStyle w:val="TAL"/>
              <w:jc w:val="center"/>
              <w:rPr>
                <w:rFonts w:eastAsia="MS Mincho" w:cs="Arial"/>
                <w:lang w:eastAsia="ja-JP"/>
              </w:rPr>
            </w:pPr>
            <w:r w:rsidRPr="00FA22D3">
              <w:rPr>
                <w:rFonts w:cs="Arial"/>
                <w:lang w:eastAsia="ja-JP"/>
              </w:rPr>
              <w:t>YES</w:t>
            </w:r>
          </w:p>
        </w:tc>
        <w:tc>
          <w:tcPr>
            <w:tcW w:w="1080" w:type="dxa"/>
          </w:tcPr>
          <w:p w14:paraId="487E918B" w14:textId="77777777" w:rsidR="006C0E49" w:rsidRPr="00FA22D3" w:rsidRDefault="006C0E49" w:rsidP="00F628E4">
            <w:pPr>
              <w:pStyle w:val="TAL"/>
              <w:jc w:val="center"/>
              <w:rPr>
                <w:rFonts w:cs="Arial"/>
                <w:lang w:eastAsia="ja-JP"/>
              </w:rPr>
            </w:pPr>
            <w:r w:rsidRPr="00FA22D3">
              <w:rPr>
                <w:rFonts w:cs="Arial"/>
                <w:lang w:eastAsia="ja-JP"/>
              </w:rPr>
              <w:t>reject</w:t>
            </w:r>
          </w:p>
        </w:tc>
      </w:tr>
      <w:tr w:rsidR="006C0E49" w:rsidRPr="00FA22D3" w14:paraId="36167B01" w14:textId="77777777" w:rsidTr="00F628E4">
        <w:tc>
          <w:tcPr>
            <w:tcW w:w="2160" w:type="dxa"/>
          </w:tcPr>
          <w:p w14:paraId="0126A8F6" w14:textId="77777777" w:rsidR="006C0E49" w:rsidRPr="00FA22D3" w:rsidRDefault="006C0E49" w:rsidP="00F628E4">
            <w:pPr>
              <w:pStyle w:val="TAL"/>
              <w:rPr>
                <w:rFonts w:eastAsia="MS Mincho" w:cs="Arial"/>
                <w:lang w:eastAsia="ja-JP"/>
              </w:rPr>
            </w:pPr>
            <w:r w:rsidRPr="00FA22D3">
              <w:rPr>
                <w:rFonts w:cs="Arial"/>
                <w:lang w:eastAsia="zh-CN"/>
              </w:rPr>
              <w:t>Security Key</w:t>
            </w:r>
          </w:p>
        </w:tc>
        <w:tc>
          <w:tcPr>
            <w:tcW w:w="1080" w:type="dxa"/>
          </w:tcPr>
          <w:p w14:paraId="432C9FA9" w14:textId="77777777" w:rsidR="006C0E49" w:rsidRPr="00FA22D3" w:rsidRDefault="006C0E49" w:rsidP="00F628E4">
            <w:pPr>
              <w:pStyle w:val="TAL"/>
              <w:rPr>
                <w:rFonts w:eastAsia="MS Mincho" w:cs="Arial"/>
                <w:lang w:eastAsia="ja-JP"/>
              </w:rPr>
            </w:pPr>
            <w:r w:rsidRPr="00FA22D3">
              <w:rPr>
                <w:rFonts w:cs="Arial"/>
                <w:lang w:eastAsia="ja-JP"/>
              </w:rPr>
              <w:t>M</w:t>
            </w:r>
          </w:p>
        </w:tc>
        <w:tc>
          <w:tcPr>
            <w:tcW w:w="1080" w:type="dxa"/>
          </w:tcPr>
          <w:p w14:paraId="21F5FC60" w14:textId="77777777" w:rsidR="006C0E49" w:rsidRPr="00FA22D3" w:rsidRDefault="006C0E49" w:rsidP="00F628E4">
            <w:pPr>
              <w:pStyle w:val="TAL"/>
              <w:rPr>
                <w:rFonts w:cs="Arial"/>
                <w:lang w:eastAsia="ja-JP"/>
              </w:rPr>
            </w:pPr>
          </w:p>
        </w:tc>
        <w:tc>
          <w:tcPr>
            <w:tcW w:w="1512" w:type="dxa"/>
          </w:tcPr>
          <w:p w14:paraId="74DFB5FB" w14:textId="77777777" w:rsidR="006C0E49" w:rsidRPr="00FA22D3" w:rsidRDefault="006C0E49" w:rsidP="00F628E4">
            <w:pPr>
              <w:pStyle w:val="TAL"/>
              <w:rPr>
                <w:rFonts w:cs="Arial"/>
                <w:lang w:eastAsia="ja-JP"/>
              </w:rPr>
            </w:pPr>
            <w:r w:rsidRPr="00FA22D3">
              <w:rPr>
                <w:lang w:eastAsia="ja-JP"/>
              </w:rPr>
              <w:t>9.3.1.87</w:t>
            </w:r>
          </w:p>
        </w:tc>
        <w:tc>
          <w:tcPr>
            <w:tcW w:w="1728" w:type="dxa"/>
          </w:tcPr>
          <w:p w14:paraId="4555467C" w14:textId="77777777" w:rsidR="006C0E49" w:rsidRPr="00FA22D3" w:rsidRDefault="006C0E49" w:rsidP="00F628E4">
            <w:pPr>
              <w:pStyle w:val="TAL"/>
              <w:rPr>
                <w:rFonts w:cs="Arial"/>
                <w:lang w:eastAsia="ja-JP"/>
              </w:rPr>
            </w:pPr>
          </w:p>
        </w:tc>
        <w:tc>
          <w:tcPr>
            <w:tcW w:w="1080" w:type="dxa"/>
          </w:tcPr>
          <w:p w14:paraId="737DD6E4" w14:textId="77777777" w:rsidR="006C0E49" w:rsidRPr="00FA22D3" w:rsidRDefault="006C0E49" w:rsidP="00F628E4">
            <w:pPr>
              <w:pStyle w:val="TAL"/>
              <w:jc w:val="center"/>
              <w:rPr>
                <w:rFonts w:eastAsia="MS Mincho" w:cs="Arial"/>
                <w:lang w:eastAsia="ja-JP"/>
              </w:rPr>
            </w:pPr>
            <w:r w:rsidRPr="00FA22D3">
              <w:rPr>
                <w:rFonts w:cs="Arial"/>
                <w:lang w:eastAsia="ja-JP"/>
              </w:rPr>
              <w:t>YES</w:t>
            </w:r>
          </w:p>
        </w:tc>
        <w:tc>
          <w:tcPr>
            <w:tcW w:w="1080" w:type="dxa"/>
          </w:tcPr>
          <w:p w14:paraId="3DA9CC7C" w14:textId="77777777" w:rsidR="006C0E49" w:rsidRPr="00FA22D3" w:rsidRDefault="006C0E49" w:rsidP="00F628E4">
            <w:pPr>
              <w:pStyle w:val="TAL"/>
              <w:jc w:val="center"/>
              <w:rPr>
                <w:rFonts w:cs="Arial"/>
                <w:lang w:eastAsia="ja-JP"/>
              </w:rPr>
            </w:pPr>
            <w:r w:rsidRPr="00FA22D3">
              <w:rPr>
                <w:rFonts w:cs="Arial"/>
                <w:lang w:eastAsia="ja-JP"/>
              </w:rPr>
              <w:t>reject</w:t>
            </w:r>
          </w:p>
        </w:tc>
      </w:tr>
      <w:tr w:rsidR="006C0E49" w:rsidRPr="00FA22D3" w14:paraId="6CF12BD3" w14:textId="77777777" w:rsidTr="00F628E4">
        <w:tc>
          <w:tcPr>
            <w:tcW w:w="2160" w:type="dxa"/>
          </w:tcPr>
          <w:p w14:paraId="1779938E" w14:textId="77777777" w:rsidR="006C0E49" w:rsidRPr="00FA22D3" w:rsidRDefault="006C0E49" w:rsidP="00F628E4">
            <w:pPr>
              <w:pStyle w:val="TAL"/>
              <w:rPr>
                <w:rFonts w:eastAsia="MS Mincho" w:cs="Arial"/>
                <w:lang w:eastAsia="ja-JP"/>
              </w:rPr>
            </w:pPr>
            <w:r w:rsidRPr="00FA22D3">
              <w:rPr>
                <w:rFonts w:eastAsia="Batang" w:cs="Arial"/>
                <w:lang w:eastAsia="ja-JP"/>
              </w:rPr>
              <w:t>Trace Activation</w:t>
            </w:r>
          </w:p>
        </w:tc>
        <w:tc>
          <w:tcPr>
            <w:tcW w:w="1080" w:type="dxa"/>
          </w:tcPr>
          <w:p w14:paraId="2E1E7F49" w14:textId="77777777" w:rsidR="006C0E49" w:rsidRPr="00FA22D3" w:rsidRDefault="006C0E49" w:rsidP="00F628E4">
            <w:pPr>
              <w:pStyle w:val="TAL"/>
              <w:rPr>
                <w:rFonts w:eastAsia="MS Mincho" w:cs="Arial"/>
                <w:lang w:eastAsia="ja-JP"/>
              </w:rPr>
            </w:pPr>
            <w:r w:rsidRPr="00FA22D3">
              <w:rPr>
                <w:rFonts w:cs="Arial"/>
                <w:lang w:eastAsia="ja-JP"/>
              </w:rPr>
              <w:t>O</w:t>
            </w:r>
          </w:p>
        </w:tc>
        <w:tc>
          <w:tcPr>
            <w:tcW w:w="1080" w:type="dxa"/>
          </w:tcPr>
          <w:p w14:paraId="6305DF0C" w14:textId="77777777" w:rsidR="006C0E49" w:rsidRPr="00FA22D3" w:rsidRDefault="006C0E49" w:rsidP="00F628E4">
            <w:pPr>
              <w:pStyle w:val="TAL"/>
              <w:rPr>
                <w:rFonts w:cs="Arial"/>
                <w:lang w:eastAsia="ja-JP"/>
              </w:rPr>
            </w:pPr>
          </w:p>
        </w:tc>
        <w:tc>
          <w:tcPr>
            <w:tcW w:w="1512" w:type="dxa"/>
          </w:tcPr>
          <w:p w14:paraId="734AACCB" w14:textId="77777777" w:rsidR="006C0E49" w:rsidRPr="00FA22D3" w:rsidRDefault="006C0E49" w:rsidP="00F628E4">
            <w:pPr>
              <w:pStyle w:val="TAL"/>
              <w:rPr>
                <w:rFonts w:cs="Arial"/>
                <w:lang w:eastAsia="ja-JP"/>
              </w:rPr>
            </w:pPr>
            <w:r w:rsidRPr="00FA22D3">
              <w:rPr>
                <w:lang w:eastAsia="ja-JP"/>
              </w:rPr>
              <w:t>9.3.1.14</w:t>
            </w:r>
          </w:p>
        </w:tc>
        <w:tc>
          <w:tcPr>
            <w:tcW w:w="1728" w:type="dxa"/>
          </w:tcPr>
          <w:p w14:paraId="12D3D4FF" w14:textId="77777777" w:rsidR="006C0E49" w:rsidRPr="00FA22D3" w:rsidRDefault="006C0E49" w:rsidP="00F628E4">
            <w:pPr>
              <w:pStyle w:val="TAL"/>
              <w:rPr>
                <w:rFonts w:cs="Arial"/>
                <w:lang w:eastAsia="ja-JP"/>
              </w:rPr>
            </w:pPr>
          </w:p>
        </w:tc>
        <w:tc>
          <w:tcPr>
            <w:tcW w:w="1080" w:type="dxa"/>
          </w:tcPr>
          <w:p w14:paraId="639EE7D1" w14:textId="77777777" w:rsidR="006C0E49" w:rsidRPr="00FA22D3" w:rsidRDefault="006C0E49" w:rsidP="00F628E4">
            <w:pPr>
              <w:pStyle w:val="TAL"/>
              <w:jc w:val="center"/>
              <w:rPr>
                <w:rFonts w:eastAsia="MS Mincho" w:cs="Arial"/>
                <w:lang w:eastAsia="ja-JP"/>
              </w:rPr>
            </w:pPr>
            <w:r w:rsidRPr="00FA22D3">
              <w:rPr>
                <w:rFonts w:cs="Arial"/>
                <w:lang w:eastAsia="ja-JP"/>
              </w:rPr>
              <w:t>YES</w:t>
            </w:r>
          </w:p>
        </w:tc>
        <w:tc>
          <w:tcPr>
            <w:tcW w:w="1080" w:type="dxa"/>
          </w:tcPr>
          <w:p w14:paraId="62302B12" w14:textId="77777777" w:rsidR="006C0E49" w:rsidRPr="00FA22D3" w:rsidRDefault="006C0E49" w:rsidP="00F628E4">
            <w:pPr>
              <w:pStyle w:val="TAL"/>
              <w:jc w:val="center"/>
              <w:rPr>
                <w:rFonts w:cs="Arial"/>
                <w:lang w:eastAsia="ja-JP"/>
              </w:rPr>
            </w:pPr>
            <w:r w:rsidRPr="00FA22D3">
              <w:rPr>
                <w:rFonts w:cs="Arial"/>
                <w:lang w:eastAsia="ja-JP"/>
              </w:rPr>
              <w:t>ignore</w:t>
            </w:r>
          </w:p>
        </w:tc>
      </w:tr>
      <w:tr w:rsidR="006C0E49" w:rsidRPr="00FA22D3" w14:paraId="0AE3F404" w14:textId="77777777" w:rsidTr="00F628E4">
        <w:tc>
          <w:tcPr>
            <w:tcW w:w="2160" w:type="dxa"/>
          </w:tcPr>
          <w:p w14:paraId="7B2B3922" w14:textId="77777777" w:rsidR="006C0E49" w:rsidRPr="00FA22D3" w:rsidRDefault="006C0E49" w:rsidP="00F628E4">
            <w:pPr>
              <w:pStyle w:val="TAL"/>
              <w:rPr>
                <w:rFonts w:eastAsia="MS Mincho" w:cs="Arial"/>
                <w:lang w:eastAsia="ja-JP"/>
              </w:rPr>
            </w:pPr>
            <w:r w:rsidRPr="00FA22D3">
              <w:rPr>
                <w:rFonts w:cs="Arial"/>
                <w:lang w:eastAsia="zh-CN"/>
              </w:rPr>
              <w:t>Mobility Restriction List</w:t>
            </w:r>
          </w:p>
        </w:tc>
        <w:tc>
          <w:tcPr>
            <w:tcW w:w="1080" w:type="dxa"/>
          </w:tcPr>
          <w:p w14:paraId="443BB461" w14:textId="77777777" w:rsidR="006C0E49" w:rsidRPr="00FA22D3" w:rsidRDefault="006C0E49" w:rsidP="00F628E4">
            <w:pPr>
              <w:pStyle w:val="TAL"/>
              <w:rPr>
                <w:rFonts w:eastAsia="MS Mincho" w:cs="Arial"/>
                <w:lang w:eastAsia="ja-JP"/>
              </w:rPr>
            </w:pPr>
            <w:r w:rsidRPr="00FA22D3">
              <w:rPr>
                <w:rFonts w:cs="Arial"/>
                <w:lang w:eastAsia="ja-JP"/>
              </w:rPr>
              <w:t>O</w:t>
            </w:r>
          </w:p>
        </w:tc>
        <w:tc>
          <w:tcPr>
            <w:tcW w:w="1080" w:type="dxa"/>
          </w:tcPr>
          <w:p w14:paraId="4183BDC9" w14:textId="77777777" w:rsidR="006C0E49" w:rsidRPr="00FA22D3" w:rsidRDefault="006C0E49" w:rsidP="00F628E4">
            <w:pPr>
              <w:pStyle w:val="TAL"/>
              <w:rPr>
                <w:rFonts w:cs="Arial"/>
                <w:lang w:eastAsia="ja-JP"/>
              </w:rPr>
            </w:pPr>
          </w:p>
        </w:tc>
        <w:tc>
          <w:tcPr>
            <w:tcW w:w="1512" w:type="dxa"/>
          </w:tcPr>
          <w:p w14:paraId="7614ABF9" w14:textId="77777777" w:rsidR="006C0E49" w:rsidRPr="00FA22D3" w:rsidRDefault="006C0E49" w:rsidP="00F628E4">
            <w:pPr>
              <w:pStyle w:val="TAL"/>
              <w:rPr>
                <w:rFonts w:cs="Arial"/>
                <w:lang w:eastAsia="ja-JP"/>
              </w:rPr>
            </w:pPr>
            <w:r w:rsidRPr="00FA22D3">
              <w:rPr>
                <w:lang w:eastAsia="ja-JP"/>
              </w:rPr>
              <w:t>9.3.1.85</w:t>
            </w:r>
          </w:p>
        </w:tc>
        <w:tc>
          <w:tcPr>
            <w:tcW w:w="1728" w:type="dxa"/>
          </w:tcPr>
          <w:p w14:paraId="12165523" w14:textId="77777777" w:rsidR="006C0E49" w:rsidRPr="00FA22D3" w:rsidRDefault="006C0E49" w:rsidP="00F628E4">
            <w:pPr>
              <w:pStyle w:val="TAL"/>
              <w:rPr>
                <w:rFonts w:cs="Arial"/>
                <w:lang w:eastAsia="ja-JP"/>
              </w:rPr>
            </w:pPr>
          </w:p>
        </w:tc>
        <w:tc>
          <w:tcPr>
            <w:tcW w:w="1080" w:type="dxa"/>
          </w:tcPr>
          <w:p w14:paraId="7DCCE5EB" w14:textId="77777777" w:rsidR="006C0E49" w:rsidRPr="00FA22D3" w:rsidRDefault="006C0E49" w:rsidP="00F628E4">
            <w:pPr>
              <w:pStyle w:val="TAL"/>
              <w:jc w:val="center"/>
              <w:rPr>
                <w:rFonts w:eastAsia="MS Mincho" w:cs="Arial"/>
                <w:lang w:eastAsia="ja-JP"/>
              </w:rPr>
            </w:pPr>
            <w:r w:rsidRPr="00FA22D3">
              <w:rPr>
                <w:rFonts w:cs="Arial"/>
                <w:lang w:eastAsia="ja-JP"/>
              </w:rPr>
              <w:t>YES</w:t>
            </w:r>
          </w:p>
        </w:tc>
        <w:tc>
          <w:tcPr>
            <w:tcW w:w="1080" w:type="dxa"/>
          </w:tcPr>
          <w:p w14:paraId="389D7024" w14:textId="77777777" w:rsidR="006C0E49" w:rsidRPr="00FA22D3" w:rsidRDefault="006C0E49" w:rsidP="00F628E4">
            <w:pPr>
              <w:pStyle w:val="TAL"/>
              <w:jc w:val="center"/>
              <w:rPr>
                <w:rFonts w:cs="Arial"/>
                <w:lang w:eastAsia="ja-JP"/>
              </w:rPr>
            </w:pPr>
            <w:r w:rsidRPr="00FA22D3">
              <w:rPr>
                <w:rFonts w:cs="Arial"/>
                <w:lang w:eastAsia="ja-JP"/>
              </w:rPr>
              <w:t>ignore</w:t>
            </w:r>
          </w:p>
        </w:tc>
      </w:tr>
      <w:tr w:rsidR="006C0E49" w:rsidRPr="00FA22D3" w14:paraId="19A6A8AD" w14:textId="77777777" w:rsidTr="00F628E4">
        <w:tc>
          <w:tcPr>
            <w:tcW w:w="2160" w:type="dxa"/>
          </w:tcPr>
          <w:p w14:paraId="6614F63F" w14:textId="77777777" w:rsidR="006C0E49" w:rsidRPr="00FA22D3" w:rsidRDefault="006C0E49" w:rsidP="00F628E4">
            <w:pPr>
              <w:pStyle w:val="TAL"/>
              <w:rPr>
                <w:rFonts w:eastAsia="MS Mincho" w:cs="Arial"/>
                <w:lang w:eastAsia="ja-JP"/>
              </w:rPr>
            </w:pPr>
            <w:r w:rsidRPr="00FA22D3">
              <w:rPr>
                <w:rFonts w:cs="Arial"/>
                <w:lang w:eastAsia="zh-CN"/>
              </w:rPr>
              <w:t>UE Radio Capability</w:t>
            </w:r>
          </w:p>
        </w:tc>
        <w:tc>
          <w:tcPr>
            <w:tcW w:w="1080" w:type="dxa"/>
          </w:tcPr>
          <w:p w14:paraId="4D37C2F3" w14:textId="77777777" w:rsidR="006C0E49" w:rsidRPr="00FA22D3" w:rsidRDefault="006C0E49" w:rsidP="00F628E4">
            <w:pPr>
              <w:pStyle w:val="TAL"/>
              <w:rPr>
                <w:rFonts w:eastAsia="MS Mincho" w:cs="Arial"/>
                <w:lang w:eastAsia="ja-JP"/>
              </w:rPr>
            </w:pPr>
            <w:r w:rsidRPr="00FA22D3">
              <w:rPr>
                <w:rFonts w:cs="Arial"/>
                <w:lang w:eastAsia="ja-JP"/>
              </w:rPr>
              <w:t>O</w:t>
            </w:r>
          </w:p>
        </w:tc>
        <w:tc>
          <w:tcPr>
            <w:tcW w:w="1080" w:type="dxa"/>
          </w:tcPr>
          <w:p w14:paraId="6F3ECBFA" w14:textId="77777777" w:rsidR="006C0E49" w:rsidRPr="00FA22D3" w:rsidRDefault="006C0E49" w:rsidP="00F628E4">
            <w:pPr>
              <w:pStyle w:val="TAL"/>
              <w:rPr>
                <w:rFonts w:cs="Arial"/>
                <w:lang w:eastAsia="ja-JP"/>
              </w:rPr>
            </w:pPr>
          </w:p>
        </w:tc>
        <w:tc>
          <w:tcPr>
            <w:tcW w:w="1512" w:type="dxa"/>
          </w:tcPr>
          <w:p w14:paraId="57241EA5" w14:textId="77777777" w:rsidR="006C0E49" w:rsidRPr="00FA22D3" w:rsidRDefault="006C0E49" w:rsidP="00F628E4">
            <w:pPr>
              <w:pStyle w:val="TAL"/>
              <w:rPr>
                <w:rFonts w:cs="Arial"/>
                <w:lang w:eastAsia="ja-JP"/>
              </w:rPr>
            </w:pPr>
            <w:r w:rsidRPr="00FA22D3">
              <w:rPr>
                <w:lang w:eastAsia="ja-JP"/>
              </w:rPr>
              <w:t>9.3.1.74</w:t>
            </w:r>
          </w:p>
        </w:tc>
        <w:tc>
          <w:tcPr>
            <w:tcW w:w="1728" w:type="dxa"/>
          </w:tcPr>
          <w:p w14:paraId="1FB87E47" w14:textId="77777777" w:rsidR="006C0E49" w:rsidRPr="00FA22D3" w:rsidRDefault="006C0E49" w:rsidP="00F628E4">
            <w:pPr>
              <w:pStyle w:val="TAL"/>
              <w:rPr>
                <w:rFonts w:cs="Arial"/>
                <w:lang w:eastAsia="ja-JP"/>
              </w:rPr>
            </w:pPr>
          </w:p>
        </w:tc>
        <w:tc>
          <w:tcPr>
            <w:tcW w:w="1080" w:type="dxa"/>
          </w:tcPr>
          <w:p w14:paraId="03D13793" w14:textId="77777777" w:rsidR="006C0E49" w:rsidRPr="00FA22D3" w:rsidRDefault="006C0E49" w:rsidP="00F628E4">
            <w:pPr>
              <w:pStyle w:val="TAL"/>
              <w:jc w:val="center"/>
              <w:rPr>
                <w:rFonts w:eastAsia="MS Mincho" w:cs="Arial"/>
                <w:lang w:eastAsia="ja-JP"/>
              </w:rPr>
            </w:pPr>
            <w:r w:rsidRPr="00FA22D3">
              <w:rPr>
                <w:rFonts w:cs="Arial"/>
                <w:lang w:eastAsia="ja-JP"/>
              </w:rPr>
              <w:t>YES</w:t>
            </w:r>
          </w:p>
        </w:tc>
        <w:tc>
          <w:tcPr>
            <w:tcW w:w="1080" w:type="dxa"/>
          </w:tcPr>
          <w:p w14:paraId="0C4DA459" w14:textId="77777777" w:rsidR="006C0E49" w:rsidRPr="00FA22D3" w:rsidRDefault="006C0E49" w:rsidP="00F628E4">
            <w:pPr>
              <w:pStyle w:val="TAL"/>
              <w:jc w:val="center"/>
              <w:rPr>
                <w:rFonts w:cs="Arial"/>
                <w:lang w:eastAsia="ja-JP"/>
              </w:rPr>
            </w:pPr>
            <w:r w:rsidRPr="00FA22D3">
              <w:rPr>
                <w:rFonts w:cs="Arial"/>
                <w:lang w:eastAsia="ja-JP"/>
              </w:rPr>
              <w:t>ignore</w:t>
            </w:r>
          </w:p>
        </w:tc>
      </w:tr>
      <w:tr w:rsidR="006C0E49" w:rsidRPr="00FA22D3" w14:paraId="5F8FD44B" w14:textId="77777777" w:rsidTr="00F628E4">
        <w:tc>
          <w:tcPr>
            <w:tcW w:w="2160" w:type="dxa"/>
          </w:tcPr>
          <w:p w14:paraId="29A1AD1F" w14:textId="77777777" w:rsidR="006C0E49" w:rsidRPr="00FA22D3" w:rsidRDefault="006C0E49" w:rsidP="00F628E4">
            <w:pPr>
              <w:pStyle w:val="TAL"/>
              <w:rPr>
                <w:rFonts w:eastAsia="MS Mincho" w:cs="Arial"/>
                <w:lang w:eastAsia="ja-JP"/>
              </w:rPr>
            </w:pPr>
            <w:r w:rsidRPr="00FA22D3">
              <w:t>Index to RAT/Frequency Selection</w:t>
            </w:r>
            <w:r w:rsidRPr="00FA22D3">
              <w:rPr>
                <w:rFonts w:cs="Arial"/>
                <w:lang w:eastAsia="zh-CN"/>
              </w:rPr>
              <w:t xml:space="preserve"> Priority</w:t>
            </w:r>
          </w:p>
        </w:tc>
        <w:tc>
          <w:tcPr>
            <w:tcW w:w="1080" w:type="dxa"/>
          </w:tcPr>
          <w:p w14:paraId="3A7B418C" w14:textId="77777777" w:rsidR="006C0E49" w:rsidRPr="00FA22D3" w:rsidRDefault="006C0E49" w:rsidP="00F628E4">
            <w:pPr>
              <w:pStyle w:val="TAL"/>
              <w:rPr>
                <w:rFonts w:eastAsia="MS Mincho" w:cs="Arial"/>
                <w:lang w:eastAsia="ja-JP"/>
              </w:rPr>
            </w:pPr>
            <w:r w:rsidRPr="00FA22D3">
              <w:rPr>
                <w:rFonts w:cs="Arial"/>
                <w:lang w:eastAsia="ja-JP"/>
              </w:rPr>
              <w:t>O</w:t>
            </w:r>
          </w:p>
        </w:tc>
        <w:tc>
          <w:tcPr>
            <w:tcW w:w="1080" w:type="dxa"/>
          </w:tcPr>
          <w:p w14:paraId="258E760C" w14:textId="77777777" w:rsidR="006C0E49" w:rsidRPr="00FA22D3" w:rsidRDefault="006C0E49" w:rsidP="00F628E4">
            <w:pPr>
              <w:pStyle w:val="TAL"/>
              <w:rPr>
                <w:rFonts w:cs="Arial"/>
                <w:lang w:eastAsia="ja-JP"/>
              </w:rPr>
            </w:pPr>
          </w:p>
        </w:tc>
        <w:tc>
          <w:tcPr>
            <w:tcW w:w="1512" w:type="dxa"/>
          </w:tcPr>
          <w:p w14:paraId="65536A32" w14:textId="77777777" w:rsidR="006C0E49" w:rsidRPr="00FA22D3" w:rsidRDefault="006C0E49" w:rsidP="00F628E4">
            <w:pPr>
              <w:pStyle w:val="TAL"/>
              <w:rPr>
                <w:rFonts w:cs="Arial"/>
                <w:lang w:eastAsia="ja-JP"/>
              </w:rPr>
            </w:pPr>
            <w:r w:rsidRPr="00FA22D3">
              <w:rPr>
                <w:lang w:eastAsia="ja-JP"/>
              </w:rPr>
              <w:t>9.3.1.61</w:t>
            </w:r>
          </w:p>
        </w:tc>
        <w:tc>
          <w:tcPr>
            <w:tcW w:w="1728" w:type="dxa"/>
          </w:tcPr>
          <w:p w14:paraId="4C1DF713" w14:textId="77777777" w:rsidR="006C0E49" w:rsidRPr="00FA22D3" w:rsidRDefault="006C0E49" w:rsidP="00F628E4">
            <w:pPr>
              <w:pStyle w:val="TAL"/>
              <w:rPr>
                <w:rFonts w:cs="Arial"/>
                <w:lang w:eastAsia="ja-JP"/>
              </w:rPr>
            </w:pPr>
          </w:p>
        </w:tc>
        <w:tc>
          <w:tcPr>
            <w:tcW w:w="1080" w:type="dxa"/>
          </w:tcPr>
          <w:p w14:paraId="349C77DC" w14:textId="77777777" w:rsidR="006C0E49" w:rsidRPr="00FA22D3" w:rsidRDefault="006C0E49" w:rsidP="00F628E4">
            <w:pPr>
              <w:pStyle w:val="TAL"/>
              <w:jc w:val="center"/>
              <w:rPr>
                <w:rFonts w:eastAsia="MS Mincho" w:cs="Arial"/>
                <w:lang w:eastAsia="ja-JP"/>
              </w:rPr>
            </w:pPr>
            <w:r w:rsidRPr="00FA22D3">
              <w:rPr>
                <w:rFonts w:cs="Arial"/>
                <w:lang w:eastAsia="ja-JP"/>
              </w:rPr>
              <w:t>YES</w:t>
            </w:r>
          </w:p>
        </w:tc>
        <w:tc>
          <w:tcPr>
            <w:tcW w:w="1080" w:type="dxa"/>
          </w:tcPr>
          <w:p w14:paraId="71AEF23C" w14:textId="77777777" w:rsidR="006C0E49" w:rsidRPr="00FA22D3" w:rsidRDefault="006C0E49" w:rsidP="00F628E4">
            <w:pPr>
              <w:pStyle w:val="TAL"/>
              <w:jc w:val="center"/>
              <w:rPr>
                <w:rFonts w:cs="Arial"/>
                <w:lang w:eastAsia="ja-JP"/>
              </w:rPr>
            </w:pPr>
            <w:r w:rsidRPr="00FA22D3">
              <w:rPr>
                <w:rFonts w:cs="Arial"/>
                <w:lang w:eastAsia="ja-JP"/>
              </w:rPr>
              <w:t>ignore</w:t>
            </w:r>
          </w:p>
        </w:tc>
      </w:tr>
      <w:tr w:rsidR="006C0E49" w:rsidRPr="00FA22D3" w14:paraId="13DB979A" w14:textId="77777777" w:rsidTr="00F628E4">
        <w:tc>
          <w:tcPr>
            <w:tcW w:w="2160" w:type="dxa"/>
          </w:tcPr>
          <w:p w14:paraId="2BD01BB0" w14:textId="77777777" w:rsidR="006C0E49" w:rsidRPr="00FA22D3" w:rsidRDefault="006C0E49" w:rsidP="00F628E4">
            <w:pPr>
              <w:pStyle w:val="TAL"/>
              <w:rPr>
                <w:rFonts w:cs="Arial"/>
                <w:lang w:eastAsia="ja-JP"/>
              </w:rPr>
            </w:pPr>
            <w:r w:rsidRPr="00FA22D3">
              <w:rPr>
                <w:rFonts w:eastAsia="Batang" w:cs="Arial"/>
                <w:lang w:eastAsia="ja-JP"/>
              </w:rPr>
              <w:t>Masked IMEISV</w:t>
            </w:r>
          </w:p>
        </w:tc>
        <w:tc>
          <w:tcPr>
            <w:tcW w:w="1080" w:type="dxa"/>
          </w:tcPr>
          <w:p w14:paraId="69C2EBA1" w14:textId="77777777" w:rsidR="006C0E49" w:rsidRPr="00FA22D3" w:rsidRDefault="006C0E49" w:rsidP="00F628E4">
            <w:pPr>
              <w:pStyle w:val="TAL"/>
              <w:rPr>
                <w:rFonts w:cs="Arial"/>
                <w:lang w:eastAsia="ja-JP"/>
              </w:rPr>
            </w:pPr>
            <w:r w:rsidRPr="00FA22D3">
              <w:rPr>
                <w:rFonts w:cs="Arial"/>
                <w:lang w:eastAsia="zh-CN"/>
              </w:rPr>
              <w:t>O</w:t>
            </w:r>
          </w:p>
        </w:tc>
        <w:tc>
          <w:tcPr>
            <w:tcW w:w="1080" w:type="dxa"/>
          </w:tcPr>
          <w:p w14:paraId="75D65E45" w14:textId="77777777" w:rsidR="006C0E49" w:rsidRPr="00FA22D3" w:rsidRDefault="006C0E49" w:rsidP="00F628E4">
            <w:pPr>
              <w:pStyle w:val="TAL"/>
              <w:rPr>
                <w:rFonts w:cs="Arial"/>
                <w:lang w:eastAsia="ja-JP"/>
              </w:rPr>
            </w:pPr>
          </w:p>
        </w:tc>
        <w:tc>
          <w:tcPr>
            <w:tcW w:w="1512" w:type="dxa"/>
          </w:tcPr>
          <w:p w14:paraId="3BEB74A7" w14:textId="77777777" w:rsidR="006C0E49" w:rsidRPr="00FA22D3" w:rsidRDefault="006C0E49" w:rsidP="00F628E4">
            <w:pPr>
              <w:pStyle w:val="TAL"/>
              <w:rPr>
                <w:rFonts w:cs="Arial"/>
                <w:lang w:eastAsia="ja-JP"/>
              </w:rPr>
            </w:pPr>
            <w:r w:rsidRPr="00FA22D3">
              <w:rPr>
                <w:lang w:eastAsia="ja-JP"/>
              </w:rPr>
              <w:t>9.3.1.54</w:t>
            </w:r>
          </w:p>
        </w:tc>
        <w:tc>
          <w:tcPr>
            <w:tcW w:w="1728" w:type="dxa"/>
          </w:tcPr>
          <w:p w14:paraId="52E7009C" w14:textId="77777777" w:rsidR="006C0E49" w:rsidRPr="00FA22D3" w:rsidRDefault="006C0E49" w:rsidP="00F628E4">
            <w:pPr>
              <w:pStyle w:val="TAL"/>
              <w:rPr>
                <w:rFonts w:cs="Arial"/>
                <w:lang w:eastAsia="ja-JP"/>
              </w:rPr>
            </w:pPr>
          </w:p>
        </w:tc>
        <w:tc>
          <w:tcPr>
            <w:tcW w:w="1080" w:type="dxa"/>
          </w:tcPr>
          <w:p w14:paraId="030F47A1" w14:textId="77777777" w:rsidR="006C0E49" w:rsidRPr="00FA22D3" w:rsidRDefault="006C0E49" w:rsidP="00F628E4">
            <w:pPr>
              <w:pStyle w:val="TAL"/>
              <w:jc w:val="center"/>
              <w:rPr>
                <w:rFonts w:cs="Arial"/>
                <w:lang w:eastAsia="ja-JP"/>
              </w:rPr>
            </w:pPr>
            <w:r w:rsidRPr="00FA22D3">
              <w:rPr>
                <w:rFonts w:cs="Arial"/>
                <w:lang w:eastAsia="ja-JP"/>
              </w:rPr>
              <w:t>YES</w:t>
            </w:r>
          </w:p>
        </w:tc>
        <w:tc>
          <w:tcPr>
            <w:tcW w:w="1080" w:type="dxa"/>
          </w:tcPr>
          <w:p w14:paraId="7C3B8EA0" w14:textId="77777777" w:rsidR="006C0E49" w:rsidRPr="00FA22D3" w:rsidRDefault="006C0E49" w:rsidP="00F628E4">
            <w:pPr>
              <w:pStyle w:val="TAL"/>
              <w:jc w:val="center"/>
              <w:rPr>
                <w:rFonts w:cs="Arial"/>
                <w:lang w:eastAsia="ja-JP"/>
              </w:rPr>
            </w:pPr>
            <w:r w:rsidRPr="00FA22D3">
              <w:rPr>
                <w:rFonts w:cs="Arial"/>
                <w:lang w:eastAsia="ja-JP"/>
              </w:rPr>
              <w:t>ignore</w:t>
            </w:r>
          </w:p>
        </w:tc>
      </w:tr>
      <w:tr w:rsidR="006C0E49" w:rsidRPr="00FA22D3" w14:paraId="102A87F6" w14:textId="77777777" w:rsidTr="00F628E4">
        <w:tc>
          <w:tcPr>
            <w:tcW w:w="2160" w:type="dxa"/>
          </w:tcPr>
          <w:p w14:paraId="6A53A2B8" w14:textId="77777777" w:rsidR="006C0E49" w:rsidRPr="00FA22D3" w:rsidRDefault="006C0E49" w:rsidP="00F628E4">
            <w:pPr>
              <w:pStyle w:val="TAL"/>
              <w:rPr>
                <w:rFonts w:cs="Arial"/>
                <w:lang w:eastAsia="ja-JP"/>
              </w:rPr>
            </w:pPr>
            <w:r w:rsidRPr="00FA22D3">
              <w:rPr>
                <w:rFonts w:eastAsia="Batang" w:cs="Arial"/>
                <w:lang w:eastAsia="ja-JP"/>
              </w:rPr>
              <w:t>NAS-PDU</w:t>
            </w:r>
          </w:p>
        </w:tc>
        <w:tc>
          <w:tcPr>
            <w:tcW w:w="1080" w:type="dxa"/>
          </w:tcPr>
          <w:p w14:paraId="25965A64" w14:textId="77777777" w:rsidR="006C0E49" w:rsidRPr="00FA22D3" w:rsidRDefault="006C0E49" w:rsidP="00F628E4">
            <w:pPr>
              <w:pStyle w:val="TAL"/>
              <w:rPr>
                <w:rFonts w:cs="Arial"/>
                <w:lang w:eastAsia="ja-JP"/>
              </w:rPr>
            </w:pPr>
            <w:r w:rsidRPr="00FA22D3">
              <w:rPr>
                <w:rFonts w:cs="Arial"/>
                <w:lang w:eastAsia="zh-CN"/>
              </w:rPr>
              <w:t>O</w:t>
            </w:r>
          </w:p>
        </w:tc>
        <w:tc>
          <w:tcPr>
            <w:tcW w:w="1080" w:type="dxa"/>
          </w:tcPr>
          <w:p w14:paraId="1416773D" w14:textId="77777777" w:rsidR="006C0E49" w:rsidRPr="00FA22D3" w:rsidRDefault="006C0E49" w:rsidP="00F628E4">
            <w:pPr>
              <w:pStyle w:val="TAL"/>
              <w:rPr>
                <w:rFonts w:cs="Arial"/>
                <w:i/>
                <w:lang w:eastAsia="ja-JP"/>
              </w:rPr>
            </w:pPr>
          </w:p>
        </w:tc>
        <w:tc>
          <w:tcPr>
            <w:tcW w:w="1512" w:type="dxa"/>
          </w:tcPr>
          <w:p w14:paraId="3CE90885" w14:textId="77777777" w:rsidR="006C0E49" w:rsidRPr="00FA22D3" w:rsidRDefault="006C0E49" w:rsidP="00F628E4">
            <w:pPr>
              <w:pStyle w:val="TAL"/>
              <w:rPr>
                <w:rFonts w:cs="Arial"/>
                <w:lang w:eastAsia="ja-JP"/>
              </w:rPr>
            </w:pPr>
            <w:r w:rsidRPr="00FA22D3">
              <w:rPr>
                <w:lang w:eastAsia="ja-JP"/>
              </w:rPr>
              <w:t>9.3.3.4</w:t>
            </w:r>
          </w:p>
        </w:tc>
        <w:tc>
          <w:tcPr>
            <w:tcW w:w="1728" w:type="dxa"/>
          </w:tcPr>
          <w:p w14:paraId="52F8BA58" w14:textId="77777777" w:rsidR="006C0E49" w:rsidRPr="00FA22D3" w:rsidRDefault="006C0E49" w:rsidP="00F628E4">
            <w:pPr>
              <w:pStyle w:val="TAL"/>
              <w:rPr>
                <w:lang w:eastAsia="ja-JP"/>
              </w:rPr>
            </w:pPr>
          </w:p>
        </w:tc>
        <w:tc>
          <w:tcPr>
            <w:tcW w:w="1080" w:type="dxa"/>
          </w:tcPr>
          <w:p w14:paraId="2B11AE9E" w14:textId="77777777" w:rsidR="006C0E49" w:rsidRPr="00FA22D3" w:rsidRDefault="006C0E49" w:rsidP="00F628E4">
            <w:pPr>
              <w:pStyle w:val="TAR"/>
              <w:jc w:val="center"/>
              <w:rPr>
                <w:rFonts w:cs="Arial"/>
                <w:lang w:eastAsia="ja-JP"/>
              </w:rPr>
            </w:pPr>
            <w:r w:rsidRPr="00FA22D3">
              <w:rPr>
                <w:rFonts w:cs="Arial"/>
                <w:lang w:eastAsia="ja-JP"/>
              </w:rPr>
              <w:t>YES</w:t>
            </w:r>
          </w:p>
        </w:tc>
        <w:tc>
          <w:tcPr>
            <w:tcW w:w="1080" w:type="dxa"/>
          </w:tcPr>
          <w:p w14:paraId="6064A569" w14:textId="77777777" w:rsidR="006C0E49" w:rsidRPr="00FA22D3" w:rsidRDefault="006C0E49" w:rsidP="00F628E4">
            <w:pPr>
              <w:pStyle w:val="TAR"/>
              <w:jc w:val="center"/>
              <w:rPr>
                <w:rFonts w:cs="Arial"/>
                <w:lang w:eastAsia="ja-JP"/>
              </w:rPr>
            </w:pPr>
            <w:r w:rsidRPr="00FA22D3">
              <w:rPr>
                <w:rFonts w:cs="Arial"/>
                <w:lang w:eastAsia="ja-JP"/>
              </w:rPr>
              <w:t>ignore</w:t>
            </w:r>
          </w:p>
        </w:tc>
      </w:tr>
      <w:tr w:rsidR="006C0E49" w:rsidRPr="00FA22D3" w14:paraId="2907B419" w14:textId="77777777" w:rsidTr="00F628E4">
        <w:tc>
          <w:tcPr>
            <w:tcW w:w="2160" w:type="dxa"/>
          </w:tcPr>
          <w:p w14:paraId="4AAEA18A" w14:textId="77777777" w:rsidR="006C0E49" w:rsidRPr="00FA22D3" w:rsidRDefault="006C0E49" w:rsidP="00F628E4">
            <w:pPr>
              <w:pStyle w:val="TAL"/>
              <w:rPr>
                <w:rFonts w:eastAsia="Batang" w:cs="Arial"/>
                <w:lang w:eastAsia="ja-JP"/>
              </w:rPr>
            </w:pPr>
            <w:r w:rsidRPr="00FA22D3">
              <w:rPr>
                <w:rFonts w:eastAsia="Batang" w:cs="Arial"/>
              </w:rPr>
              <w:t>Emergency Fallback Indicator</w:t>
            </w:r>
          </w:p>
        </w:tc>
        <w:tc>
          <w:tcPr>
            <w:tcW w:w="1080" w:type="dxa"/>
          </w:tcPr>
          <w:p w14:paraId="2877F550" w14:textId="77777777" w:rsidR="006C0E49" w:rsidRPr="00FA22D3" w:rsidRDefault="006C0E49" w:rsidP="00F628E4">
            <w:pPr>
              <w:pStyle w:val="TAL"/>
              <w:rPr>
                <w:rFonts w:cs="Arial"/>
                <w:lang w:eastAsia="zh-CN"/>
              </w:rPr>
            </w:pPr>
            <w:r w:rsidRPr="00FA22D3">
              <w:rPr>
                <w:rFonts w:cs="Arial"/>
                <w:lang w:eastAsia="zh-CN"/>
              </w:rPr>
              <w:t>O</w:t>
            </w:r>
          </w:p>
        </w:tc>
        <w:tc>
          <w:tcPr>
            <w:tcW w:w="1080" w:type="dxa"/>
          </w:tcPr>
          <w:p w14:paraId="1D0AD129" w14:textId="77777777" w:rsidR="006C0E49" w:rsidRPr="00FA22D3" w:rsidRDefault="006C0E49" w:rsidP="00F628E4">
            <w:pPr>
              <w:pStyle w:val="TAL"/>
              <w:rPr>
                <w:rFonts w:cs="Arial"/>
                <w:i/>
                <w:lang w:eastAsia="ja-JP"/>
              </w:rPr>
            </w:pPr>
          </w:p>
        </w:tc>
        <w:tc>
          <w:tcPr>
            <w:tcW w:w="1512" w:type="dxa"/>
          </w:tcPr>
          <w:p w14:paraId="4306D63B" w14:textId="77777777" w:rsidR="006C0E49" w:rsidRPr="00FA22D3" w:rsidRDefault="006C0E49" w:rsidP="00F628E4">
            <w:pPr>
              <w:pStyle w:val="TAL"/>
              <w:rPr>
                <w:lang w:eastAsia="ja-JP"/>
              </w:rPr>
            </w:pPr>
            <w:r w:rsidRPr="00FA22D3">
              <w:t>9.3.1.26</w:t>
            </w:r>
          </w:p>
        </w:tc>
        <w:tc>
          <w:tcPr>
            <w:tcW w:w="1728" w:type="dxa"/>
          </w:tcPr>
          <w:p w14:paraId="78556215" w14:textId="77777777" w:rsidR="006C0E49" w:rsidRPr="00FA22D3" w:rsidRDefault="006C0E49" w:rsidP="00F628E4">
            <w:pPr>
              <w:pStyle w:val="TAL"/>
              <w:rPr>
                <w:rFonts w:eastAsia="DengXian" w:cs="Arial"/>
                <w:lang w:eastAsia="zh-CN"/>
              </w:rPr>
            </w:pPr>
          </w:p>
        </w:tc>
        <w:tc>
          <w:tcPr>
            <w:tcW w:w="1080" w:type="dxa"/>
          </w:tcPr>
          <w:p w14:paraId="7EA0B8DC" w14:textId="77777777" w:rsidR="006C0E49" w:rsidRPr="00FA22D3" w:rsidRDefault="006C0E49" w:rsidP="00F628E4">
            <w:pPr>
              <w:pStyle w:val="TAR"/>
              <w:jc w:val="center"/>
              <w:rPr>
                <w:rFonts w:cs="Arial"/>
                <w:lang w:eastAsia="ja-JP"/>
              </w:rPr>
            </w:pPr>
            <w:r w:rsidRPr="00FA22D3">
              <w:rPr>
                <w:rFonts w:cs="Arial"/>
              </w:rPr>
              <w:t>YES</w:t>
            </w:r>
          </w:p>
        </w:tc>
        <w:tc>
          <w:tcPr>
            <w:tcW w:w="1080" w:type="dxa"/>
          </w:tcPr>
          <w:p w14:paraId="76E0CC3A" w14:textId="77777777" w:rsidR="006C0E49" w:rsidRPr="00FA22D3" w:rsidRDefault="006C0E49" w:rsidP="00F628E4">
            <w:pPr>
              <w:pStyle w:val="TAR"/>
              <w:jc w:val="center"/>
              <w:rPr>
                <w:rFonts w:cs="Arial"/>
                <w:lang w:eastAsia="ja-JP"/>
              </w:rPr>
            </w:pPr>
            <w:r w:rsidRPr="00FA22D3">
              <w:rPr>
                <w:rFonts w:cs="Arial"/>
              </w:rPr>
              <w:t>reject</w:t>
            </w:r>
          </w:p>
        </w:tc>
      </w:tr>
      <w:tr w:rsidR="006C0E49" w:rsidRPr="00FA22D3" w14:paraId="67E46830" w14:textId="77777777" w:rsidTr="00F628E4">
        <w:tc>
          <w:tcPr>
            <w:tcW w:w="2160" w:type="dxa"/>
          </w:tcPr>
          <w:p w14:paraId="2794F3A2" w14:textId="77777777" w:rsidR="006C0E49" w:rsidRPr="00FA22D3" w:rsidRDefault="006C0E49" w:rsidP="00F628E4">
            <w:pPr>
              <w:pStyle w:val="TAL"/>
              <w:rPr>
                <w:rFonts w:eastAsia="Batang" w:cs="Arial"/>
              </w:rPr>
            </w:pPr>
            <w:r w:rsidRPr="00FA22D3">
              <w:rPr>
                <w:rFonts w:eastAsia="Batang" w:cs="Arial"/>
              </w:rPr>
              <w:t>RRC Inactive Transition Report Request</w:t>
            </w:r>
          </w:p>
        </w:tc>
        <w:tc>
          <w:tcPr>
            <w:tcW w:w="1080" w:type="dxa"/>
          </w:tcPr>
          <w:p w14:paraId="18534B72" w14:textId="77777777" w:rsidR="006C0E49" w:rsidRPr="00FA22D3" w:rsidRDefault="006C0E49" w:rsidP="00F628E4">
            <w:pPr>
              <w:pStyle w:val="TAL"/>
              <w:rPr>
                <w:rFonts w:cs="Arial"/>
                <w:lang w:eastAsia="zh-CN"/>
              </w:rPr>
            </w:pPr>
            <w:r w:rsidRPr="00FA22D3">
              <w:rPr>
                <w:rFonts w:cs="Arial"/>
                <w:lang w:eastAsia="zh-CN"/>
              </w:rPr>
              <w:t>O</w:t>
            </w:r>
          </w:p>
        </w:tc>
        <w:tc>
          <w:tcPr>
            <w:tcW w:w="1080" w:type="dxa"/>
          </w:tcPr>
          <w:p w14:paraId="4E8213BA" w14:textId="77777777" w:rsidR="006C0E49" w:rsidRPr="00FA22D3" w:rsidRDefault="006C0E49" w:rsidP="00F628E4">
            <w:pPr>
              <w:pStyle w:val="TAL"/>
              <w:rPr>
                <w:rFonts w:cs="Arial"/>
                <w:i/>
                <w:lang w:eastAsia="ja-JP"/>
              </w:rPr>
            </w:pPr>
          </w:p>
        </w:tc>
        <w:tc>
          <w:tcPr>
            <w:tcW w:w="1512" w:type="dxa"/>
          </w:tcPr>
          <w:p w14:paraId="6F3BB310" w14:textId="77777777" w:rsidR="006C0E49" w:rsidRPr="00FA22D3" w:rsidRDefault="006C0E49" w:rsidP="00F628E4">
            <w:pPr>
              <w:pStyle w:val="TAL"/>
            </w:pPr>
            <w:r w:rsidRPr="00FA22D3">
              <w:t>9.3.1.91</w:t>
            </w:r>
          </w:p>
        </w:tc>
        <w:tc>
          <w:tcPr>
            <w:tcW w:w="1728" w:type="dxa"/>
          </w:tcPr>
          <w:p w14:paraId="60516D9D" w14:textId="77777777" w:rsidR="006C0E49" w:rsidRPr="00FA22D3" w:rsidRDefault="006C0E49" w:rsidP="00F628E4">
            <w:pPr>
              <w:pStyle w:val="TAL"/>
              <w:rPr>
                <w:rFonts w:eastAsia="DengXian" w:cs="Arial"/>
                <w:lang w:eastAsia="zh-CN"/>
              </w:rPr>
            </w:pPr>
          </w:p>
        </w:tc>
        <w:tc>
          <w:tcPr>
            <w:tcW w:w="1080" w:type="dxa"/>
          </w:tcPr>
          <w:p w14:paraId="2EE7032B" w14:textId="77777777" w:rsidR="006C0E49" w:rsidRPr="00FA22D3" w:rsidRDefault="006C0E49" w:rsidP="00F628E4">
            <w:pPr>
              <w:pStyle w:val="TAR"/>
              <w:jc w:val="center"/>
              <w:rPr>
                <w:rFonts w:cs="Arial"/>
              </w:rPr>
            </w:pPr>
            <w:r w:rsidRPr="00FA22D3">
              <w:rPr>
                <w:rFonts w:cs="Arial"/>
              </w:rPr>
              <w:t>YES</w:t>
            </w:r>
          </w:p>
        </w:tc>
        <w:tc>
          <w:tcPr>
            <w:tcW w:w="1080" w:type="dxa"/>
          </w:tcPr>
          <w:p w14:paraId="6F714802" w14:textId="77777777" w:rsidR="006C0E49" w:rsidRPr="00FA22D3" w:rsidRDefault="006C0E49" w:rsidP="00F628E4">
            <w:pPr>
              <w:pStyle w:val="TAR"/>
              <w:jc w:val="center"/>
              <w:rPr>
                <w:rFonts w:cs="Arial"/>
              </w:rPr>
            </w:pPr>
            <w:r w:rsidRPr="00FA22D3">
              <w:rPr>
                <w:rFonts w:cs="Arial"/>
                <w:lang w:eastAsia="ja-JP"/>
              </w:rPr>
              <w:t>ignore</w:t>
            </w:r>
          </w:p>
        </w:tc>
      </w:tr>
      <w:tr w:rsidR="006C0E49" w:rsidRPr="00FA22D3" w14:paraId="1D7E3166" w14:textId="77777777" w:rsidTr="00F628E4">
        <w:tc>
          <w:tcPr>
            <w:tcW w:w="2160" w:type="dxa"/>
          </w:tcPr>
          <w:p w14:paraId="407DF632" w14:textId="77777777" w:rsidR="006C0E49" w:rsidRPr="00FA22D3" w:rsidRDefault="006C0E49" w:rsidP="00F628E4">
            <w:pPr>
              <w:pStyle w:val="TAL"/>
              <w:rPr>
                <w:rFonts w:eastAsia="Batang" w:cs="Arial"/>
              </w:rPr>
            </w:pPr>
            <w:r w:rsidRPr="00FA22D3">
              <w:rPr>
                <w:rFonts w:cs="Arial" w:hint="eastAsia"/>
                <w:lang w:eastAsia="zh-CN"/>
              </w:rPr>
              <w:t>UE Radio Capability for Paging</w:t>
            </w:r>
          </w:p>
        </w:tc>
        <w:tc>
          <w:tcPr>
            <w:tcW w:w="1080" w:type="dxa"/>
          </w:tcPr>
          <w:p w14:paraId="3B5AA033" w14:textId="77777777" w:rsidR="006C0E49" w:rsidRPr="00FA22D3" w:rsidRDefault="006C0E49" w:rsidP="00F628E4">
            <w:pPr>
              <w:pStyle w:val="TAL"/>
              <w:rPr>
                <w:rFonts w:cs="Arial"/>
                <w:lang w:eastAsia="zh-CN"/>
              </w:rPr>
            </w:pPr>
            <w:r w:rsidRPr="00FA22D3">
              <w:rPr>
                <w:rFonts w:cs="Arial"/>
                <w:lang w:eastAsia="zh-CN"/>
              </w:rPr>
              <w:t>O</w:t>
            </w:r>
          </w:p>
        </w:tc>
        <w:tc>
          <w:tcPr>
            <w:tcW w:w="1080" w:type="dxa"/>
          </w:tcPr>
          <w:p w14:paraId="1EC09BAC" w14:textId="77777777" w:rsidR="006C0E49" w:rsidRPr="00FA22D3" w:rsidRDefault="006C0E49" w:rsidP="00F628E4">
            <w:pPr>
              <w:pStyle w:val="TAL"/>
              <w:rPr>
                <w:rFonts w:cs="Arial"/>
                <w:i/>
                <w:lang w:eastAsia="ja-JP"/>
              </w:rPr>
            </w:pPr>
          </w:p>
        </w:tc>
        <w:tc>
          <w:tcPr>
            <w:tcW w:w="1512" w:type="dxa"/>
          </w:tcPr>
          <w:p w14:paraId="5E20D279" w14:textId="77777777" w:rsidR="006C0E49" w:rsidRPr="00FA22D3" w:rsidRDefault="006C0E49" w:rsidP="00F628E4">
            <w:pPr>
              <w:pStyle w:val="TAL"/>
            </w:pPr>
            <w:r w:rsidRPr="00FA22D3">
              <w:t>9.3.1.68</w:t>
            </w:r>
          </w:p>
        </w:tc>
        <w:tc>
          <w:tcPr>
            <w:tcW w:w="1728" w:type="dxa"/>
          </w:tcPr>
          <w:p w14:paraId="2C37669E" w14:textId="77777777" w:rsidR="006C0E49" w:rsidRPr="00FA22D3" w:rsidRDefault="006C0E49" w:rsidP="00F628E4">
            <w:pPr>
              <w:pStyle w:val="TAL"/>
              <w:rPr>
                <w:rFonts w:eastAsia="DengXian" w:cs="Arial"/>
                <w:lang w:eastAsia="zh-CN"/>
              </w:rPr>
            </w:pPr>
          </w:p>
        </w:tc>
        <w:tc>
          <w:tcPr>
            <w:tcW w:w="1080" w:type="dxa"/>
          </w:tcPr>
          <w:p w14:paraId="64687C22" w14:textId="77777777" w:rsidR="006C0E49" w:rsidRPr="00FA22D3" w:rsidRDefault="006C0E49" w:rsidP="00F628E4">
            <w:pPr>
              <w:pStyle w:val="TAR"/>
              <w:jc w:val="center"/>
              <w:rPr>
                <w:rFonts w:cs="Arial"/>
              </w:rPr>
            </w:pPr>
            <w:r w:rsidRPr="00FA22D3">
              <w:rPr>
                <w:rFonts w:cs="Arial"/>
              </w:rPr>
              <w:t>YES</w:t>
            </w:r>
          </w:p>
        </w:tc>
        <w:tc>
          <w:tcPr>
            <w:tcW w:w="1080" w:type="dxa"/>
          </w:tcPr>
          <w:p w14:paraId="176F2229" w14:textId="77777777" w:rsidR="006C0E49" w:rsidRPr="00FA22D3" w:rsidRDefault="006C0E49" w:rsidP="00F628E4">
            <w:pPr>
              <w:pStyle w:val="TAR"/>
              <w:jc w:val="center"/>
              <w:rPr>
                <w:rFonts w:cs="Arial"/>
                <w:lang w:eastAsia="ja-JP"/>
              </w:rPr>
            </w:pPr>
            <w:r w:rsidRPr="00FA22D3">
              <w:rPr>
                <w:rFonts w:cs="Arial"/>
                <w:lang w:eastAsia="ja-JP"/>
              </w:rPr>
              <w:t>ignore</w:t>
            </w:r>
          </w:p>
        </w:tc>
      </w:tr>
      <w:tr w:rsidR="006C0E49" w:rsidRPr="00FA22D3" w14:paraId="42D8C62B" w14:textId="77777777" w:rsidTr="00F628E4">
        <w:tc>
          <w:tcPr>
            <w:tcW w:w="2160" w:type="dxa"/>
          </w:tcPr>
          <w:p w14:paraId="0D39D9DE" w14:textId="77777777" w:rsidR="006C0E49" w:rsidRPr="00FA22D3" w:rsidRDefault="006C0E49" w:rsidP="00F628E4">
            <w:pPr>
              <w:pStyle w:val="TAL"/>
              <w:rPr>
                <w:rFonts w:cs="Arial"/>
                <w:lang w:eastAsia="zh-CN"/>
              </w:rPr>
            </w:pPr>
            <w:r w:rsidRPr="00FA22D3">
              <w:rPr>
                <w:rFonts w:cs="Arial"/>
                <w:lang w:eastAsia="zh-CN"/>
              </w:rPr>
              <w:t xml:space="preserve">Redirection for Voice EPS Fallback </w:t>
            </w:r>
          </w:p>
        </w:tc>
        <w:tc>
          <w:tcPr>
            <w:tcW w:w="1080" w:type="dxa"/>
          </w:tcPr>
          <w:p w14:paraId="7F67DBE2" w14:textId="77777777" w:rsidR="006C0E49" w:rsidRPr="00FA22D3" w:rsidRDefault="006C0E49" w:rsidP="00F628E4">
            <w:pPr>
              <w:pStyle w:val="TAL"/>
              <w:rPr>
                <w:rFonts w:cs="Arial"/>
                <w:lang w:eastAsia="zh-CN"/>
              </w:rPr>
            </w:pPr>
            <w:r w:rsidRPr="00FA22D3">
              <w:rPr>
                <w:rFonts w:cs="Arial"/>
                <w:lang w:eastAsia="zh-CN"/>
              </w:rPr>
              <w:t>O</w:t>
            </w:r>
          </w:p>
        </w:tc>
        <w:tc>
          <w:tcPr>
            <w:tcW w:w="1080" w:type="dxa"/>
          </w:tcPr>
          <w:p w14:paraId="4E6B5CD2" w14:textId="77777777" w:rsidR="006C0E49" w:rsidRPr="00FA22D3" w:rsidRDefault="006C0E49" w:rsidP="00F628E4">
            <w:pPr>
              <w:pStyle w:val="TAL"/>
              <w:rPr>
                <w:rFonts w:cs="Arial"/>
                <w:i/>
                <w:lang w:eastAsia="ja-JP"/>
              </w:rPr>
            </w:pPr>
          </w:p>
        </w:tc>
        <w:tc>
          <w:tcPr>
            <w:tcW w:w="1512" w:type="dxa"/>
          </w:tcPr>
          <w:p w14:paraId="07D4B78A" w14:textId="77777777" w:rsidR="006C0E49" w:rsidRPr="00FA22D3" w:rsidRDefault="006C0E49" w:rsidP="00F628E4">
            <w:pPr>
              <w:pStyle w:val="TAL"/>
            </w:pPr>
            <w:r w:rsidRPr="00FA22D3">
              <w:t>9.3.1.116</w:t>
            </w:r>
          </w:p>
        </w:tc>
        <w:tc>
          <w:tcPr>
            <w:tcW w:w="1728" w:type="dxa"/>
          </w:tcPr>
          <w:p w14:paraId="0691D50B" w14:textId="77777777" w:rsidR="006C0E49" w:rsidRPr="00FA22D3" w:rsidRDefault="006C0E49" w:rsidP="00F628E4">
            <w:pPr>
              <w:pStyle w:val="TAL"/>
              <w:rPr>
                <w:rFonts w:eastAsia="DengXian" w:cs="Arial"/>
                <w:lang w:eastAsia="zh-CN"/>
              </w:rPr>
            </w:pPr>
          </w:p>
        </w:tc>
        <w:tc>
          <w:tcPr>
            <w:tcW w:w="1080" w:type="dxa"/>
          </w:tcPr>
          <w:p w14:paraId="23A6CB68" w14:textId="77777777" w:rsidR="006C0E49" w:rsidRPr="00FA22D3" w:rsidRDefault="006C0E49" w:rsidP="00F628E4">
            <w:pPr>
              <w:pStyle w:val="TAR"/>
              <w:jc w:val="center"/>
              <w:rPr>
                <w:rFonts w:cs="Arial"/>
              </w:rPr>
            </w:pPr>
            <w:r w:rsidRPr="00FA22D3">
              <w:rPr>
                <w:rFonts w:cs="Arial"/>
              </w:rPr>
              <w:t>YES</w:t>
            </w:r>
          </w:p>
        </w:tc>
        <w:tc>
          <w:tcPr>
            <w:tcW w:w="1080" w:type="dxa"/>
          </w:tcPr>
          <w:p w14:paraId="50D62867" w14:textId="77777777" w:rsidR="006C0E49" w:rsidRPr="00FA22D3" w:rsidRDefault="006C0E49" w:rsidP="00F628E4">
            <w:pPr>
              <w:pStyle w:val="TAR"/>
              <w:jc w:val="center"/>
              <w:rPr>
                <w:rFonts w:cs="Arial"/>
                <w:lang w:eastAsia="ja-JP"/>
              </w:rPr>
            </w:pPr>
            <w:r w:rsidRPr="00FA22D3">
              <w:rPr>
                <w:rFonts w:cs="Arial"/>
                <w:lang w:eastAsia="ja-JP"/>
              </w:rPr>
              <w:t>ignore</w:t>
            </w:r>
          </w:p>
        </w:tc>
      </w:tr>
      <w:tr w:rsidR="006C0E49" w:rsidRPr="00E67E0D" w14:paraId="113334DB" w14:textId="77777777" w:rsidTr="00F628E4">
        <w:tc>
          <w:tcPr>
            <w:tcW w:w="2160" w:type="dxa"/>
          </w:tcPr>
          <w:p w14:paraId="113735CB" w14:textId="77777777" w:rsidR="006C0E49" w:rsidRPr="00E67E0D" w:rsidRDefault="006C0E49" w:rsidP="00F628E4">
            <w:pPr>
              <w:pStyle w:val="TAL"/>
              <w:rPr>
                <w:rFonts w:cs="Arial"/>
                <w:lang w:eastAsia="zh-CN"/>
              </w:rPr>
            </w:pPr>
            <w:r w:rsidRPr="00E67E0D">
              <w:rPr>
                <w:lang w:eastAsia="ja-JP"/>
              </w:rPr>
              <w:t>Location Reporting Request Type</w:t>
            </w:r>
          </w:p>
        </w:tc>
        <w:tc>
          <w:tcPr>
            <w:tcW w:w="1080" w:type="dxa"/>
          </w:tcPr>
          <w:p w14:paraId="0E175BE1" w14:textId="77777777" w:rsidR="006C0E49" w:rsidRPr="00E67E0D" w:rsidRDefault="006C0E49" w:rsidP="00F628E4">
            <w:pPr>
              <w:pStyle w:val="TAL"/>
              <w:rPr>
                <w:rFonts w:cs="Arial"/>
                <w:lang w:eastAsia="zh-CN"/>
              </w:rPr>
            </w:pPr>
            <w:r w:rsidRPr="00E67E0D">
              <w:rPr>
                <w:lang w:eastAsia="ja-JP"/>
              </w:rPr>
              <w:t>O</w:t>
            </w:r>
          </w:p>
        </w:tc>
        <w:tc>
          <w:tcPr>
            <w:tcW w:w="1080" w:type="dxa"/>
          </w:tcPr>
          <w:p w14:paraId="312C83E2" w14:textId="77777777" w:rsidR="006C0E49" w:rsidRPr="00E67E0D" w:rsidRDefault="006C0E49" w:rsidP="00F628E4">
            <w:pPr>
              <w:pStyle w:val="TAL"/>
              <w:rPr>
                <w:rFonts w:cs="Arial"/>
                <w:i/>
                <w:lang w:eastAsia="ja-JP"/>
              </w:rPr>
            </w:pPr>
          </w:p>
        </w:tc>
        <w:tc>
          <w:tcPr>
            <w:tcW w:w="1512" w:type="dxa"/>
          </w:tcPr>
          <w:p w14:paraId="13CC30F9" w14:textId="77777777" w:rsidR="006C0E49" w:rsidRPr="00E67E0D" w:rsidRDefault="006C0E49" w:rsidP="00F628E4">
            <w:pPr>
              <w:pStyle w:val="TAL"/>
            </w:pPr>
            <w:r w:rsidRPr="00E67E0D">
              <w:rPr>
                <w:lang w:eastAsia="ja-JP"/>
              </w:rPr>
              <w:t>9.3.1.65</w:t>
            </w:r>
          </w:p>
        </w:tc>
        <w:tc>
          <w:tcPr>
            <w:tcW w:w="1728" w:type="dxa"/>
          </w:tcPr>
          <w:p w14:paraId="1B7F78F5" w14:textId="77777777" w:rsidR="006C0E49" w:rsidRPr="00E67E0D" w:rsidRDefault="006C0E49" w:rsidP="00F628E4">
            <w:pPr>
              <w:pStyle w:val="TAL"/>
              <w:rPr>
                <w:rFonts w:eastAsia="DengXian" w:cs="Arial"/>
                <w:lang w:eastAsia="zh-CN"/>
              </w:rPr>
            </w:pPr>
          </w:p>
        </w:tc>
        <w:tc>
          <w:tcPr>
            <w:tcW w:w="1080" w:type="dxa"/>
          </w:tcPr>
          <w:p w14:paraId="045000D6" w14:textId="77777777" w:rsidR="006C0E49" w:rsidRPr="00E67E0D" w:rsidRDefault="006C0E49" w:rsidP="00F628E4">
            <w:pPr>
              <w:pStyle w:val="TAR"/>
              <w:jc w:val="center"/>
              <w:rPr>
                <w:rFonts w:cs="Arial"/>
              </w:rPr>
            </w:pPr>
            <w:r w:rsidRPr="00E67E0D">
              <w:rPr>
                <w:lang w:eastAsia="ja-JP"/>
              </w:rPr>
              <w:t>YES</w:t>
            </w:r>
          </w:p>
        </w:tc>
        <w:tc>
          <w:tcPr>
            <w:tcW w:w="1080" w:type="dxa"/>
          </w:tcPr>
          <w:p w14:paraId="0C3CBD34" w14:textId="77777777" w:rsidR="006C0E49" w:rsidRPr="00E67E0D" w:rsidRDefault="006C0E49" w:rsidP="00F628E4">
            <w:pPr>
              <w:pStyle w:val="TAR"/>
              <w:jc w:val="center"/>
              <w:rPr>
                <w:rFonts w:cs="Arial"/>
                <w:lang w:eastAsia="ja-JP"/>
              </w:rPr>
            </w:pPr>
            <w:r w:rsidRPr="00E67E0D">
              <w:rPr>
                <w:lang w:eastAsia="ja-JP"/>
              </w:rPr>
              <w:t>ignore</w:t>
            </w:r>
          </w:p>
        </w:tc>
      </w:tr>
      <w:tr w:rsidR="006C0E49" w:rsidRPr="00304B7E" w14:paraId="63D3AD0E" w14:textId="77777777" w:rsidTr="00F628E4">
        <w:tc>
          <w:tcPr>
            <w:tcW w:w="2160" w:type="dxa"/>
          </w:tcPr>
          <w:p w14:paraId="747F7B8A" w14:textId="77777777" w:rsidR="006C0E49" w:rsidRPr="00304B7E" w:rsidRDefault="006C0E49" w:rsidP="00F628E4">
            <w:pPr>
              <w:keepNext/>
              <w:keepLines/>
              <w:spacing w:after="0"/>
              <w:rPr>
                <w:rFonts w:ascii="Arial" w:eastAsia="Batang" w:hAnsi="Arial" w:cs="Arial"/>
                <w:sz w:val="18"/>
              </w:rPr>
            </w:pPr>
            <w:r>
              <w:rPr>
                <w:rFonts w:ascii="Arial" w:hAnsi="Arial" w:cs="Arial"/>
                <w:sz w:val="18"/>
                <w:lang w:eastAsia="zh-CN"/>
              </w:rPr>
              <w:t>CN Assisted RAN Parameters Tuning</w:t>
            </w:r>
          </w:p>
        </w:tc>
        <w:tc>
          <w:tcPr>
            <w:tcW w:w="1080" w:type="dxa"/>
          </w:tcPr>
          <w:p w14:paraId="59B34FFF" w14:textId="77777777" w:rsidR="006C0E49" w:rsidRPr="00304B7E" w:rsidRDefault="006C0E49" w:rsidP="00F628E4">
            <w:pPr>
              <w:keepNext/>
              <w:keepLines/>
              <w:spacing w:after="0"/>
              <w:rPr>
                <w:rFonts w:ascii="Arial" w:hAnsi="Arial" w:cs="Arial"/>
                <w:sz w:val="18"/>
                <w:lang w:eastAsia="zh-CN"/>
              </w:rPr>
            </w:pPr>
            <w:r w:rsidRPr="00304B7E">
              <w:rPr>
                <w:rFonts w:ascii="Arial" w:hAnsi="Arial" w:cs="Arial"/>
                <w:sz w:val="18"/>
                <w:lang w:eastAsia="zh-CN"/>
              </w:rPr>
              <w:t>O</w:t>
            </w:r>
          </w:p>
        </w:tc>
        <w:tc>
          <w:tcPr>
            <w:tcW w:w="1080" w:type="dxa"/>
          </w:tcPr>
          <w:p w14:paraId="4F10D502" w14:textId="77777777" w:rsidR="006C0E49" w:rsidRPr="00304B7E" w:rsidRDefault="006C0E49" w:rsidP="00F628E4">
            <w:pPr>
              <w:keepNext/>
              <w:keepLines/>
              <w:spacing w:after="0"/>
              <w:rPr>
                <w:rFonts w:ascii="Arial" w:hAnsi="Arial" w:cs="Arial"/>
                <w:i/>
                <w:sz w:val="18"/>
                <w:lang w:eastAsia="ja-JP"/>
              </w:rPr>
            </w:pPr>
          </w:p>
        </w:tc>
        <w:tc>
          <w:tcPr>
            <w:tcW w:w="1512" w:type="dxa"/>
          </w:tcPr>
          <w:p w14:paraId="53C892BB" w14:textId="77777777" w:rsidR="006C0E49" w:rsidRPr="00304B7E" w:rsidRDefault="006C0E49" w:rsidP="00F628E4">
            <w:pPr>
              <w:keepNext/>
              <w:keepLines/>
              <w:spacing w:after="0"/>
              <w:rPr>
                <w:rFonts w:ascii="Arial" w:hAnsi="Arial"/>
                <w:sz w:val="18"/>
              </w:rPr>
            </w:pPr>
            <w:r>
              <w:rPr>
                <w:rFonts w:ascii="Arial" w:hAnsi="Arial"/>
                <w:sz w:val="18"/>
              </w:rPr>
              <w:t>9.3.1.119</w:t>
            </w:r>
          </w:p>
        </w:tc>
        <w:tc>
          <w:tcPr>
            <w:tcW w:w="1728" w:type="dxa"/>
          </w:tcPr>
          <w:p w14:paraId="50B1E414" w14:textId="77777777" w:rsidR="006C0E49" w:rsidRPr="00304B7E" w:rsidRDefault="006C0E49" w:rsidP="00F628E4">
            <w:pPr>
              <w:keepNext/>
              <w:keepLines/>
              <w:spacing w:after="0"/>
              <w:rPr>
                <w:rFonts w:ascii="Arial" w:hAnsi="Arial" w:cs="Arial"/>
                <w:sz w:val="18"/>
                <w:lang w:eastAsia="zh-CN"/>
              </w:rPr>
            </w:pPr>
          </w:p>
        </w:tc>
        <w:tc>
          <w:tcPr>
            <w:tcW w:w="1080" w:type="dxa"/>
          </w:tcPr>
          <w:p w14:paraId="5387AC6E" w14:textId="77777777" w:rsidR="006C0E49" w:rsidRPr="00304B7E" w:rsidRDefault="006C0E49" w:rsidP="00F628E4">
            <w:pPr>
              <w:keepNext/>
              <w:keepLines/>
              <w:spacing w:after="0"/>
              <w:jc w:val="center"/>
              <w:rPr>
                <w:rFonts w:ascii="Arial" w:hAnsi="Arial" w:cs="Arial"/>
                <w:sz w:val="18"/>
              </w:rPr>
            </w:pPr>
            <w:r w:rsidRPr="00304B7E">
              <w:rPr>
                <w:rFonts w:ascii="Arial" w:hAnsi="Arial" w:cs="Arial"/>
                <w:sz w:val="18"/>
              </w:rPr>
              <w:t>YES</w:t>
            </w:r>
          </w:p>
        </w:tc>
        <w:tc>
          <w:tcPr>
            <w:tcW w:w="1080" w:type="dxa"/>
          </w:tcPr>
          <w:p w14:paraId="16EED7A6" w14:textId="77777777" w:rsidR="006C0E49" w:rsidRPr="00304B7E" w:rsidRDefault="006C0E49" w:rsidP="00F628E4">
            <w:pPr>
              <w:keepNext/>
              <w:keepLines/>
              <w:spacing w:after="0"/>
              <w:jc w:val="center"/>
              <w:rPr>
                <w:rFonts w:ascii="Arial" w:hAnsi="Arial" w:cs="Arial"/>
                <w:sz w:val="18"/>
                <w:lang w:eastAsia="ja-JP"/>
              </w:rPr>
            </w:pPr>
            <w:r w:rsidRPr="00304B7E">
              <w:rPr>
                <w:rFonts w:ascii="Arial" w:hAnsi="Arial" w:cs="Arial"/>
                <w:sz w:val="18"/>
                <w:lang w:eastAsia="ja-JP"/>
              </w:rPr>
              <w:t>ignore</w:t>
            </w:r>
          </w:p>
        </w:tc>
      </w:tr>
      <w:tr w:rsidR="008458C3" w:rsidRPr="008458C3" w14:paraId="2F3E1C64" w14:textId="77777777" w:rsidTr="00F628E4">
        <w:trPr>
          <w:ins w:id="36" w:author="Qualcomm1" w:date="2019-09-25T12:49:00Z"/>
        </w:trPr>
        <w:tc>
          <w:tcPr>
            <w:tcW w:w="2160" w:type="dxa"/>
          </w:tcPr>
          <w:p w14:paraId="6B846A8B" w14:textId="77777777" w:rsidR="008458C3" w:rsidRPr="008458C3" w:rsidRDefault="008458C3" w:rsidP="00F628E4">
            <w:pPr>
              <w:pStyle w:val="TAL"/>
              <w:rPr>
                <w:ins w:id="37" w:author="Qualcomm1" w:date="2019-09-25T12:49:00Z"/>
                <w:rFonts w:eastAsia="Malgun Gothic" w:cs="Arial"/>
                <w:lang w:val="en-GB" w:eastAsia="ko-KR"/>
              </w:rPr>
            </w:pPr>
            <w:bookmarkStart w:id="38" w:name="_Hlk20310279"/>
            <w:bookmarkStart w:id="39" w:name="_Hlk20311649"/>
            <w:ins w:id="40" w:author="Qualcomm1" w:date="2019-09-25T12:49:00Z">
              <w:r>
                <w:rPr>
                  <w:rFonts w:eastAsia="Malgun Gothic" w:cs="Arial"/>
                  <w:lang w:val="en-GB" w:eastAsia="ko-KR"/>
                </w:rPr>
                <w:t>Extended Connected Time</w:t>
              </w:r>
              <w:bookmarkEnd w:id="38"/>
            </w:ins>
          </w:p>
        </w:tc>
        <w:tc>
          <w:tcPr>
            <w:tcW w:w="1080" w:type="dxa"/>
          </w:tcPr>
          <w:p w14:paraId="51F84BE8" w14:textId="77777777" w:rsidR="008458C3" w:rsidRPr="008458C3" w:rsidRDefault="008458C3" w:rsidP="00F628E4">
            <w:pPr>
              <w:pStyle w:val="TAL"/>
              <w:rPr>
                <w:ins w:id="41" w:author="Qualcomm1" w:date="2019-09-25T12:49:00Z"/>
                <w:rFonts w:eastAsia="Batang" w:cs="Arial"/>
                <w:lang w:val="en-GB"/>
              </w:rPr>
            </w:pPr>
            <w:ins w:id="42" w:author="Qualcomm1" w:date="2019-09-25T12:49:00Z">
              <w:r>
                <w:rPr>
                  <w:rFonts w:eastAsia="Batang" w:cs="Arial"/>
                  <w:lang w:val="en-GB"/>
                </w:rPr>
                <w:t>O</w:t>
              </w:r>
            </w:ins>
          </w:p>
        </w:tc>
        <w:tc>
          <w:tcPr>
            <w:tcW w:w="1080" w:type="dxa"/>
          </w:tcPr>
          <w:p w14:paraId="3D84F566" w14:textId="77777777" w:rsidR="008458C3" w:rsidRPr="00FA22D3" w:rsidRDefault="008458C3" w:rsidP="00F628E4">
            <w:pPr>
              <w:pStyle w:val="TAL"/>
              <w:rPr>
                <w:ins w:id="43" w:author="Qualcomm1" w:date="2019-09-25T12:49:00Z"/>
                <w:rFonts w:cs="Arial"/>
                <w:lang w:eastAsia="ja-JP"/>
              </w:rPr>
            </w:pPr>
          </w:p>
        </w:tc>
        <w:tc>
          <w:tcPr>
            <w:tcW w:w="1512" w:type="dxa"/>
          </w:tcPr>
          <w:p w14:paraId="30C71609" w14:textId="77777777" w:rsidR="008458C3" w:rsidRPr="008458C3" w:rsidRDefault="008458C3" w:rsidP="00F628E4">
            <w:pPr>
              <w:pStyle w:val="TAL"/>
              <w:rPr>
                <w:ins w:id="44" w:author="Qualcomm1" w:date="2019-09-25T12:49:00Z"/>
                <w:rFonts w:eastAsia="Malgun Gothic"/>
                <w:lang w:val="en-GB" w:eastAsia="ko-KR"/>
              </w:rPr>
            </w:pPr>
            <w:ins w:id="45" w:author="Qualcomm1" w:date="2019-09-25T12:49:00Z">
              <w:r>
                <w:rPr>
                  <w:rFonts w:eastAsia="Malgun Gothic"/>
                  <w:lang w:val="en-GB" w:eastAsia="ko-KR"/>
                </w:rPr>
                <w:t>9.3.3.X</w:t>
              </w:r>
            </w:ins>
          </w:p>
        </w:tc>
        <w:tc>
          <w:tcPr>
            <w:tcW w:w="1728" w:type="dxa"/>
          </w:tcPr>
          <w:p w14:paraId="60A511C9" w14:textId="77777777" w:rsidR="008458C3" w:rsidRPr="00FA22D3" w:rsidRDefault="008458C3" w:rsidP="00F628E4">
            <w:pPr>
              <w:pStyle w:val="TAL"/>
              <w:rPr>
                <w:ins w:id="46" w:author="Qualcomm1" w:date="2019-09-25T12:49:00Z"/>
                <w:rFonts w:eastAsia="Batang" w:cs="Arial"/>
              </w:rPr>
            </w:pPr>
          </w:p>
        </w:tc>
        <w:tc>
          <w:tcPr>
            <w:tcW w:w="1080" w:type="dxa"/>
          </w:tcPr>
          <w:p w14:paraId="37A846E7" w14:textId="77777777" w:rsidR="008458C3" w:rsidRPr="008458C3" w:rsidRDefault="008458C3" w:rsidP="00F628E4">
            <w:pPr>
              <w:pStyle w:val="TAL"/>
              <w:jc w:val="center"/>
              <w:rPr>
                <w:ins w:id="47" w:author="Qualcomm1" w:date="2019-09-25T12:49:00Z"/>
                <w:rFonts w:eastAsia="Malgun Gothic" w:cs="Arial"/>
                <w:lang w:val="en-GB" w:eastAsia="ko-KR"/>
              </w:rPr>
            </w:pPr>
            <w:ins w:id="48" w:author="Qualcomm1" w:date="2019-09-25T12:49:00Z">
              <w:r>
                <w:rPr>
                  <w:rFonts w:eastAsia="Malgun Gothic" w:cs="Arial"/>
                  <w:lang w:val="en-GB" w:eastAsia="ko-KR"/>
                </w:rPr>
                <w:t>YES</w:t>
              </w:r>
            </w:ins>
          </w:p>
        </w:tc>
        <w:tc>
          <w:tcPr>
            <w:tcW w:w="1080" w:type="dxa"/>
          </w:tcPr>
          <w:p w14:paraId="4DB4E18F" w14:textId="77777777" w:rsidR="008458C3" w:rsidRPr="008458C3" w:rsidRDefault="008458C3" w:rsidP="00F628E4">
            <w:pPr>
              <w:pStyle w:val="TAL"/>
              <w:jc w:val="center"/>
              <w:rPr>
                <w:ins w:id="49" w:author="Qualcomm1" w:date="2019-09-25T12:49:00Z"/>
                <w:rFonts w:eastAsia="Malgun Gothic" w:cs="Arial"/>
                <w:lang w:val="en-GB" w:eastAsia="ko-KR"/>
              </w:rPr>
            </w:pPr>
            <w:ins w:id="50" w:author="Qualcomm1" w:date="2019-09-25T12:49:00Z">
              <w:r>
                <w:rPr>
                  <w:rFonts w:eastAsia="Malgun Gothic" w:cs="Arial"/>
                  <w:lang w:val="en-GB" w:eastAsia="ko-KR"/>
                </w:rPr>
                <w:t>ignore</w:t>
              </w:r>
            </w:ins>
          </w:p>
        </w:tc>
      </w:tr>
      <w:bookmarkEnd w:id="39"/>
    </w:tbl>
    <w:p w14:paraId="4AA2E34D" w14:textId="77777777" w:rsidR="006C0E49" w:rsidRPr="00FA22D3" w:rsidRDefault="006C0E49" w:rsidP="006C0E49"/>
    <w:p w14:paraId="4F6FA150" w14:textId="17DEA7DE" w:rsidR="006C0E49" w:rsidRDefault="006C0E49" w:rsidP="006C0E49">
      <w:pPr>
        <w:pStyle w:val="EditorsNote"/>
        <w:ind w:left="0" w:firstLine="0"/>
        <w:jc w:val="center"/>
        <w:rPr>
          <w:b/>
          <w:sz w:val="24"/>
        </w:rPr>
      </w:pPr>
      <w:r w:rsidRPr="006C0E49">
        <w:rPr>
          <w:b/>
          <w:sz w:val="24"/>
          <w:highlight w:val="yellow"/>
        </w:rPr>
        <w:t>NEXT CHANGE</w:t>
      </w:r>
    </w:p>
    <w:p w14:paraId="67BBEA7A" w14:textId="77777777" w:rsidR="009B2C8D" w:rsidRPr="009B2C8D" w:rsidRDefault="009B2C8D" w:rsidP="009B2C8D">
      <w:pPr>
        <w:pStyle w:val="Heading4"/>
        <w:rPr>
          <w:highlight w:val="yellow"/>
          <w:lang w:val="fr-FR" w:eastAsia="zh-CN"/>
          <w:rPrChange w:id="51" w:author="Godin, Philippe (Nokia - FR/Paris-Saclay)" w:date="2019-07-30T17:27:00Z">
            <w:rPr>
              <w:lang w:eastAsia="zh-CN"/>
            </w:rPr>
          </w:rPrChange>
        </w:rPr>
      </w:pPr>
      <w:r w:rsidRPr="009B2C8D">
        <w:rPr>
          <w:highlight w:val="yellow"/>
          <w:lang w:val="fr-FR"/>
        </w:rPr>
        <w:lastRenderedPageBreak/>
        <w:t>9.2.2.X5</w:t>
      </w:r>
      <w:r w:rsidRPr="009B2C8D">
        <w:rPr>
          <w:highlight w:val="yellow"/>
          <w:lang w:val="fr-FR"/>
          <w:rPrChange w:id="52" w:author="Godin, Philippe (Nokia - FR/Paris-Saclay)" w:date="2019-07-30T17:27:00Z">
            <w:rPr/>
          </w:rPrChange>
        </w:rPr>
        <w:tab/>
      </w:r>
      <w:r w:rsidRPr="009B2C8D">
        <w:rPr>
          <w:highlight w:val="yellow"/>
          <w:lang w:val="fr-FR" w:eastAsia="zh-CN"/>
          <w:rPrChange w:id="53" w:author="Godin, Philippe (Nokia - FR/Paris-Saclay)" w:date="2019-07-30T17:27:00Z">
            <w:rPr>
              <w:lang w:eastAsia="zh-CN"/>
            </w:rPr>
          </w:rPrChange>
        </w:rPr>
        <w:t>UE CONTEXT RESUME RESPONSE</w:t>
      </w:r>
    </w:p>
    <w:p w14:paraId="2F1F3BB0" w14:textId="77777777" w:rsidR="009B2C8D" w:rsidRPr="009B2C8D" w:rsidRDefault="009B2C8D" w:rsidP="009B2C8D">
      <w:pPr>
        <w:rPr>
          <w:highlight w:val="yellow"/>
          <w:lang w:eastAsia="zh-CN"/>
        </w:rPr>
      </w:pPr>
      <w:r w:rsidRPr="009B2C8D">
        <w:rPr>
          <w:highlight w:val="yellow"/>
        </w:rPr>
        <w:t xml:space="preserve">This message is sent by the AMF to indicate to the NG-RAN node that the UE context and the related PDU session contexts have been resumed in the 5GC. </w:t>
      </w:r>
    </w:p>
    <w:p w14:paraId="5C41A1F5" w14:textId="77777777" w:rsidR="009B2C8D" w:rsidRPr="009B2C8D" w:rsidRDefault="009B2C8D" w:rsidP="009B2C8D">
      <w:pPr>
        <w:rPr>
          <w:rFonts w:eastAsia="Batang"/>
          <w:highlight w:val="yellow"/>
          <w:lang w:eastAsia="zh-CN"/>
        </w:rPr>
      </w:pPr>
      <w:r w:rsidRPr="009B2C8D">
        <w:rPr>
          <w:highlight w:val="yellow"/>
        </w:rPr>
        <w:t xml:space="preserve">Direction: </w:t>
      </w:r>
      <w:r w:rsidRPr="009B2C8D">
        <w:rPr>
          <w:highlight w:val="yellow"/>
          <w:lang w:eastAsia="zh-CN"/>
        </w:rPr>
        <w:t>AMF</w:t>
      </w:r>
      <w:r w:rsidRPr="009B2C8D">
        <w:rPr>
          <w:highlight w:val="yellow"/>
        </w:rPr>
        <w:t xml:space="preserve"> </w:t>
      </w:r>
      <w:r w:rsidRPr="009B2C8D">
        <w:rPr>
          <w:highlight w:val="yellow"/>
        </w:rPr>
        <w:sym w:font="Symbol" w:char="F0AE"/>
      </w:r>
      <w:r w:rsidRPr="009B2C8D">
        <w:rPr>
          <w:highlight w:val="yellow"/>
        </w:rPr>
        <w:t xml:space="preserve"> NG-RAN node</w:t>
      </w:r>
    </w:p>
    <w:tbl>
      <w:tblPr>
        <w:tblW w:w="1045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6"/>
        <w:gridCol w:w="1275"/>
        <w:gridCol w:w="1515"/>
        <w:gridCol w:w="1418"/>
        <w:gridCol w:w="1288"/>
        <w:gridCol w:w="1288"/>
        <w:gridCol w:w="1274"/>
      </w:tblGrid>
      <w:tr w:rsidR="009B2C8D" w:rsidRPr="009B2C8D" w14:paraId="76ECE1B6" w14:textId="77777777" w:rsidTr="009B2C8D">
        <w:tc>
          <w:tcPr>
            <w:tcW w:w="2396" w:type="dxa"/>
          </w:tcPr>
          <w:p w14:paraId="5CEF17BB" w14:textId="77777777" w:rsidR="009B2C8D" w:rsidRPr="009B2C8D" w:rsidRDefault="009B2C8D" w:rsidP="00F628E4">
            <w:pPr>
              <w:pStyle w:val="TAH"/>
              <w:rPr>
                <w:rFonts w:cs="Arial"/>
                <w:highlight w:val="yellow"/>
                <w:lang w:eastAsia="ja-JP"/>
              </w:rPr>
            </w:pPr>
            <w:r w:rsidRPr="009B2C8D">
              <w:rPr>
                <w:rFonts w:cs="Arial"/>
                <w:highlight w:val="yellow"/>
                <w:lang w:eastAsia="ja-JP"/>
              </w:rPr>
              <w:t>IE/Group Name</w:t>
            </w:r>
          </w:p>
        </w:tc>
        <w:tc>
          <w:tcPr>
            <w:tcW w:w="1275" w:type="dxa"/>
          </w:tcPr>
          <w:p w14:paraId="5B6E5811" w14:textId="77777777" w:rsidR="009B2C8D" w:rsidRPr="009B2C8D" w:rsidRDefault="009B2C8D" w:rsidP="00F628E4">
            <w:pPr>
              <w:pStyle w:val="TAH"/>
              <w:rPr>
                <w:rFonts w:cs="Arial"/>
                <w:highlight w:val="yellow"/>
                <w:lang w:eastAsia="ja-JP"/>
              </w:rPr>
            </w:pPr>
            <w:r w:rsidRPr="009B2C8D">
              <w:rPr>
                <w:rFonts w:cs="Arial"/>
                <w:highlight w:val="yellow"/>
                <w:lang w:eastAsia="ja-JP"/>
              </w:rPr>
              <w:t>Presence</w:t>
            </w:r>
          </w:p>
        </w:tc>
        <w:tc>
          <w:tcPr>
            <w:tcW w:w="1515" w:type="dxa"/>
          </w:tcPr>
          <w:p w14:paraId="33357D09" w14:textId="77777777" w:rsidR="009B2C8D" w:rsidRPr="009B2C8D" w:rsidRDefault="009B2C8D" w:rsidP="00F628E4">
            <w:pPr>
              <w:pStyle w:val="TAH"/>
              <w:rPr>
                <w:rFonts w:cs="Arial"/>
                <w:highlight w:val="yellow"/>
                <w:lang w:eastAsia="ja-JP"/>
              </w:rPr>
            </w:pPr>
            <w:r w:rsidRPr="009B2C8D">
              <w:rPr>
                <w:rFonts w:cs="Arial"/>
                <w:highlight w:val="yellow"/>
                <w:lang w:eastAsia="ja-JP"/>
              </w:rPr>
              <w:t>Range</w:t>
            </w:r>
          </w:p>
        </w:tc>
        <w:tc>
          <w:tcPr>
            <w:tcW w:w="1418" w:type="dxa"/>
          </w:tcPr>
          <w:p w14:paraId="260A9B96" w14:textId="77777777" w:rsidR="009B2C8D" w:rsidRPr="009B2C8D" w:rsidRDefault="009B2C8D" w:rsidP="00F628E4">
            <w:pPr>
              <w:pStyle w:val="TAH"/>
              <w:rPr>
                <w:rFonts w:cs="Arial"/>
                <w:highlight w:val="yellow"/>
                <w:lang w:eastAsia="ja-JP"/>
              </w:rPr>
            </w:pPr>
            <w:r w:rsidRPr="009B2C8D">
              <w:rPr>
                <w:rFonts w:cs="Arial"/>
                <w:highlight w:val="yellow"/>
                <w:lang w:eastAsia="ja-JP"/>
              </w:rPr>
              <w:t>IE type and reference</w:t>
            </w:r>
          </w:p>
        </w:tc>
        <w:tc>
          <w:tcPr>
            <w:tcW w:w="1288" w:type="dxa"/>
          </w:tcPr>
          <w:p w14:paraId="7FFF90BF" w14:textId="77777777" w:rsidR="009B2C8D" w:rsidRPr="009B2C8D" w:rsidRDefault="009B2C8D" w:rsidP="00F628E4">
            <w:pPr>
              <w:pStyle w:val="TAH"/>
              <w:rPr>
                <w:rFonts w:cs="Arial"/>
                <w:highlight w:val="yellow"/>
                <w:lang w:eastAsia="ja-JP"/>
              </w:rPr>
            </w:pPr>
            <w:r w:rsidRPr="009B2C8D">
              <w:rPr>
                <w:rFonts w:cs="Arial"/>
                <w:highlight w:val="yellow"/>
                <w:lang w:eastAsia="ja-JP"/>
              </w:rPr>
              <w:t>Semantics description</w:t>
            </w:r>
          </w:p>
        </w:tc>
        <w:tc>
          <w:tcPr>
            <w:tcW w:w="1288" w:type="dxa"/>
          </w:tcPr>
          <w:p w14:paraId="0A60E5A1" w14:textId="77777777" w:rsidR="009B2C8D" w:rsidRPr="009B2C8D" w:rsidRDefault="009B2C8D" w:rsidP="00F628E4">
            <w:pPr>
              <w:pStyle w:val="TAH"/>
              <w:rPr>
                <w:rFonts w:cs="Arial"/>
                <w:highlight w:val="yellow"/>
                <w:lang w:eastAsia="ja-JP"/>
              </w:rPr>
            </w:pPr>
            <w:r w:rsidRPr="009B2C8D">
              <w:rPr>
                <w:rFonts w:cs="Arial"/>
                <w:highlight w:val="yellow"/>
                <w:lang w:eastAsia="ja-JP"/>
              </w:rPr>
              <w:t>Criticality</w:t>
            </w:r>
          </w:p>
        </w:tc>
        <w:tc>
          <w:tcPr>
            <w:tcW w:w="1274" w:type="dxa"/>
          </w:tcPr>
          <w:p w14:paraId="4255F6E1" w14:textId="77777777" w:rsidR="009B2C8D" w:rsidRPr="009B2C8D" w:rsidRDefault="009B2C8D" w:rsidP="00F628E4">
            <w:pPr>
              <w:pStyle w:val="TAH"/>
              <w:rPr>
                <w:rFonts w:cs="Arial"/>
                <w:b w:val="0"/>
                <w:highlight w:val="yellow"/>
                <w:lang w:eastAsia="ja-JP"/>
              </w:rPr>
            </w:pPr>
            <w:r w:rsidRPr="009B2C8D">
              <w:rPr>
                <w:rFonts w:cs="Arial"/>
                <w:highlight w:val="yellow"/>
                <w:lang w:eastAsia="ja-JP"/>
              </w:rPr>
              <w:t>Assigned Criticality</w:t>
            </w:r>
          </w:p>
        </w:tc>
      </w:tr>
      <w:tr w:rsidR="009B2C8D" w:rsidRPr="009B2C8D" w14:paraId="01FF4E6F" w14:textId="77777777" w:rsidTr="009B2C8D">
        <w:tc>
          <w:tcPr>
            <w:tcW w:w="2396" w:type="dxa"/>
          </w:tcPr>
          <w:p w14:paraId="789C0A5C" w14:textId="77777777" w:rsidR="009B2C8D" w:rsidRPr="009B2C8D" w:rsidRDefault="009B2C8D" w:rsidP="00F628E4">
            <w:pPr>
              <w:pStyle w:val="TAL"/>
              <w:rPr>
                <w:rFonts w:cs="Arial"/>
                <w:highlight w:val="yellow"/>
                <w:lang w:eastAsia="ja-JP"/>
              </w:rPr>
            </w:pPr>
            <w:r w:rsidRPr="009B2C8D">
              <w:rPr>
                <w:rFonts w:cs="Arial"/>
                <w:highlight w:val="yellow"/>
                <w:lang w:eastAsia="ja-JP"/>
              </w:rPr>
              <w:t>Message Type</w:t>
            </w:r>
          </w:p>
        </w:tc>
        <w:tc>
          <w:tcPr>
            <w:tcW w:w="1275" w:type="dxa"/>
          </w:tcPr>
          <w:p w14:paraId="15466662" w14:textId="77777777" w:rsidR="009B2C8D" w:rsidRPr="009B2C8D" w:rsidRDefault="009B2C8D" w:rsidP="00F628E4">
            <w:pPr>
              <w:pStyle w:val="TAL"/>
              <w:rPr>
                <w:rFonts w:cs="Arial"/>
                <w:highlight w:val="yellow"/>
                <w:lang w:eastAsia="ja-JP"/>
              </w:rPr>
            </w:pPr>
            <w:r w:rsidRPr="009B2C8D">
              <w:rPr>
                <w:rFonts w:cs="Arial"/>
                <w:highlight w:val="yellow"/>
                <w:lang w:eastAsia="ja-JP"/>
              </w:rPr>
              <w:t>M</w:t>
            </w:r>
          </w:p>
        </w:tc>
        <w:tc>
          <w:tcPr>
            <w:tcW w:w="1515" w:type="dxa"/>
          </w:tcPr>
          <w:p w14:paraId="48D273ED" w14:textId="77777777" w:rsidR="009B2C8D" w:rsidRPr="009B2C8D" w:rsidRDefault="009B2C8D" w:rsidP="00F628E4">
            <w:pPr>
              <w:pStyle w:val="TAL"/>
              <w:rPr>
                <w:rFonts w:cs="Arial"/>
                <w:highlight w:val="yellow"/>
                <w:lang w:eastAsia="ja-JP"/>
              </w:rPr>
            </w:pPr>
          </w:p>
        </w:tc>
        <w:tc>
          <w:tcPr>
            <w:tcW w:w="1418" w:type="dxa"/>
          </w:tcPr>
          <w:p w14:paraId="4CB61906" w14:textId="77777777" w:rsidR="009B2C8D" w:rsidRPr="009B2C8D" w:rsidRDefault="009B2C8D" w:rsidP="00F628E4">
            <w:pPr>
              <w:pStyle w:val="TAL"/>
              <w:rPr>
                <w:rFonts w:cs="Arial"/>
                <w:highlight w:val="yellow"/>
                <w:lang w:eastAsia="ja-JP"/>
              </w:rPr>
            </w:pPr>
            <w:r w:rsidRPr="009B2C8D">
              <w:rPr>
                <w:rFonts w:cs="Arial"/>
                <w:highlight w:val="yellow"/>
                <w:lang w:eastAsia="ja-JP"/>
              </w:rPr>
              <w:t>9.3.1.1</w:t>
            </w:r>
          </w:p>
        </w:tc>
        <w:tc>
          <w:tcPr>
            <w:tcW w:w="1288" w:type="dxa"/>
          </w:tcPr>
          <w:p w14:paraId="00EAD16D" w14:textId="77777777" w:rsidR="009B2C8D" w:rsidRPr="009B2C8D" w:rsidRDefault="009B2C8D" w:rsidP="00F628E4">
            <w:pPr>
              <w:pStyle w:val="TAL"/>
              <w:rPr>
                <w:rFonts w:cs="Arial"/>
                <w:highlight w:val="yellow"/>
                <w:lang w:eastAsia="ja-JP"/>
              </w:rPr>
            </w:pPr>
          </w:p>
        </w:tc>
        <w:tc>
          <w:tcPr>
            <w:tcW w:w="1288" w:type="dxa"/>
          </w:tcPr>
          <w:p w14:paraId="4B70F8B2" w14:textId="77777777" w:rsidR="009B2C8D" w:rsidRPr="009B2C8D" w:rsidRDefault="009B2C8D" w:rsidP="00F628E4">
            <w:pPr>
              <w:pStyle w:val="TAL"/>
              <w:jc w:val="center"/>
              <w:rPr>
                <w:rFonts w:cs="Arial"/>
                <w:highlight w:val="yellow"/>
                <w:lang w:eastAsia="ja-JP"/>
              </w:rPr>
            </w:pPr>
            <w:r w:rsidRPr="009B2C8D">
              <w:rPr>
                <w:rFonts w:cs="Arial"/>
                <w:highlight w:val="yellow"/>
                <w:lang w:eastAsia="ja-JP"/>
              </w:rPr>
              <w:t>YES</w:t>
            </w:r>
          </w:p>
        </w:tc>
        <w:tc>
          <w:tcPr>
            <w:tcW w:w="1274" w:type="dxa"/>
          </w:tcPr>
          <w:p w14:paraId="4801A40C" w14:textId="77777777" w:rsidR="009B2C8D" w:rsidRPr="009B2C8D" w:rsidRDefault="009B2C8D" w:rsidP="00F628E4">
            <w:pPr>
              <w:pStyle w:val="TAL"/>
              <w:jc w:val="center"/>
              <w:rPr>
                <w:rFonts w:cs="Arial"/>
                <w:highlight w:val="yellow"/>
                <w:lang w:eastAsia="ja-JP"/>
              </w:rPr>
            </w:pPr>
            <w:r w:rsidRPr="009B2C8D">
              <w:rPr>
                <w:rFonts w:cs="Arial"/>
                <w:highlight w:val="yellow"/>
                <w:lang w:eastAsia="ja-JP"/>
              </w:rPr>
              <w:t>reject</w:t>
            </w:r>
          </w:p>
        </w:tc>
      </w:tr>
      <w:tr w:rsidR="009B2C8D" w:rsidRPr="009B2C8D" w14:paraId="76010030" w14:textId="77777777" w:rsidTr="009B2C8D">
        <w:tc>
          <w:tcPr>
            <w:tcW w:w="2396" w:type="dxa"/>
          </w:tcPr>
          <w:p w14:paraId="3A70A548" w14:textId="77777777" w:rsidR="009B2C8D" w:rsidRPr="009B2C8D" w:rsidRDefault="009B2C8D" w:rsidP="00F628E4">
            <w:pPr>
              <w:pStyle w:val="TAL"/>
              <w:rPr>
                <w:rFonts w:eastAsia="MS Mincho" w:cs="Arial"/>
                <w:bCs/>
                <w:highlight w:val="yellow"/>
                <w:lang w:eastAsia="ja-JP"/>
              </w:rPr>
            </w:pPr>
            <w:r w:rsidRPr="009B2C8D">
              <w:rPr>
                <w:rFonts w:eastAsia="Batang" w:cs="Arial"/>
                <w:bCs/>
                <w:highlight w:val="yellow"/>
                <w:lang w:eastAsia="ja-JP"/>
              </w:rPr>
              <w:t>AMF</w:t>
            </w:r>
            <w:r w:rsidRPr="009B2C8D">
              <w:rPr>
                <w:rFonts w:cs="Arial"/>
                <w:bCs/>
                <w:highlight w:val="yellow"/>
                <w:lang w:eastAsia="ja-JP"/>
              </w:rPr>
              <w:t xml:space="preserve"> UE NGAP ID</w:t>
            </w:r>
          </w:p>
        </w:tc>
        <w:tc>
          <w:tcPr>
            <w:tcW w:w="1275" w:type="dxa"/>
          </w:tcPr>
          <w:p w14:paraId="0E819467" w14:textId="77777777" w:rsidR="009B2C8D" w:rsidRPr="009B2C8D" w:rsidRDefault="009B2C8D" w:rsidP="00F628E4">
            <w:pPr>
              <w:pStyle w:val="TAL"/>
              <w:rPr>
                <w:rFonts w:eastAsia="MS Mincho" w:cs="Arial"/>
                <w:highlight w:val="yellow"/>
                <w:lang w:eastAsia="ja-JP"/>
              </w:rPr>
            </w:pPr>
            <w:r w:rsidRPr="009B2C8D">
              <w:rPr>
                <w:rFonts w:cs="Arial"/>
                <w:highlight w:val="yellow"/>
                <w:lang w:eastAsia="ja-JP"/>
              </w:rPr>
              <w:t>M</w:t>
            </w:r>
          </w:p>
        </w:tc>
        <w:tc>
          <w:tcPr>
            <w:tcW w:w="1515" w:type="dxa"/>
          </w:tcPr>
          <w:p w14:paraId="1C26E459" w14:textId="77777777" w:rsidR="009B2C8D" w:rsidRPr="009B2C8D" w:rsidRDefault="009B2C8D" w:rsidP="00F628E4">
            <w:pPr>
              <w:pStyle w:val="TAL"/>
              <w:rPr>
                <w:rFonts w:cs="Arial"/>
                <w:highlight w:val="yellow"/>
                <w:lang w:eastAsia="ja-JP"/>
              </w:rPr>
            </w:pPr>
          </w:p>
        </w:tc>
        <w:tc>
          <w:tcPr>
            <w:tcW w:w="1418" w:type="dxa"/>
          </w:tcPr>
          <w:p w14:paraId="1B12F543" w14:textId="77777777" w:rsidR="009B2C8D" w:rsidRPr="009B2C8D" w:rsidRDefault="009B2C8D" w:rsidP="00F628E4">
            <w:pPr>
              <w:pStyle w:val="TAL"/>
              <w:rPr>
                <w:rFonts w:cs="Arial"/>
                <w:highlight w:val="yellow"/>
                <w:lang w:eastAsia="zh-CN"/>
              </w:rPr>
            </w:pPr>
            <w:r w:rsidRPr="009B2C8D">
              <w:rPr>
                <w:rFonts w:cs="Arial"/>
                <w:highlight w:val="yellow"/>
                <w:lang w:eastAsia="ja-JP"/>
              </w:rPr>
              <w:t>9.3.</w:t>
            </w:r>
            <w:r w:rsidRPr="009B2C8D">
              <w:rPr>
                <w:rFonts w:cs="Arial"/>
                <w:highlight w:val="yellow"/>
                <w:lang w:eastAsia="zh-CN"/>
              </w:rPr>
              <w:t>3</w:t>
            </w:r>
            <w:r w:rsidRPr="009B2C8D">
              <w:rPr>
                <w:rFonts w:cs="Arial"/>
                <w:highlight w:val="yellow"/>
                <w:lang w:eastAsia="ja-JP"/>
              </w:rPr>
              <w:t>.1</w:t>
            </w:r>
          </w:p>
        </w:tc>
        <w:tc>
          <w:tcPr>
            <w:tcW w:w="1288" w:type="dxa"/>
          </w:tcPr>
          <w:p w14:paraId="4157D764" w14:textId="77777777" w:rsidR="009B2C8D" w:rsidRPr="009B2C8D" w:rsidRDefault="009B2C8D" w:rsidP="00F628E4">
            <w:pPr>
              <w:pStyle w:val="TAL"/>
              <w:rPr>
                <w:rFonts w:cs="Arial"/>
                <w:highlight w:val="yellow"/>
                <w:lang w:eastAsia="ja-JP"/>
              </w:rPr>
            </w:pPr>
          </w:p>
        </w:tc>
        <w:tc>
          <w:tcPr>
            <w:tcW w:w="1288" w:type="dxa"/>
          </w:tcPr>
          <w:p w14:paraId="61EEFF2D" w14:textId="77777777" w:rsidR="009B2C8D" w:rsidRPr="009B2C8D" w:rsidRDefault="009B2C8D" w:rsidP="00F628E4">
            <w:pPr>
              <w:pStyle w:val="TAL"/>
              <w:jc w:val="center"/>
              <w:rPr>
                <w:rFonts w:eastAsia="MS Mincho" w:cs="Arial"/>
                <w:highlight w:val="yellow"/>
                <w:lang w:eastAsia="ja-JP"/>
              </w:rPr>
            </w:pPr>
            <w:r w:rsidRPr="009B2C8D">
              <w:rPr>
                <w:rFonts w:eastAsia="MS Mincho" w:cs="Arial"/>
                <w:highlight w:val="yellow"/>
                <w:lang w:eastAsia="ja-JP"/>
              </w:rPr>
              <w:t>YES</w:t>
            </w:r>
          </w:p>
        </w:tc>
        <w:tc>
          <w:tcPr>
            <w:tcW w:w="1274" w:type="dxa"/>
          </w:tcPr>
          <w:p w14:paraId="28C0581C" w14:textId="77777777" w:rsidR="009B2C8D" w:rsidRPr="009B2C8D" w:rsidRDefault="009B2C8D" w:rsidP="00F628E4">
            <w:pPr>
              <w:pStyle w:val="TAL"/>
              <w:jc w:val="center"/>
              <w:rPr>
                <w:rFonts w:cs="Arial"/>
                <w:highlight w:val="yellow"/>
                <w:lang w:eastAsia="ja-JP"/>
              </w:rPr>
            </w:pPr>
            <w:r w:rsidRPr="009B2C8D">
              <w:rPr>
                <w:rFonts w:cs="Arial"/>
                <w:highlight w:val="yellow"/>
                <w:lang w:eastAsia="ja-JP"/>
              </w:rPr>
              <w:t>reject</w:t>
            </w:r>
          </w:p>
        </w:tc>
      </w:tr>
      <w:tr w:rsidR="009B2C8D" w:rsidRPr="009B2C8D" w14:paraId="62B1AAA6" w14:textId="77777777" w:rsidTr="009B2C8D">
        <w:tc>
          <w:tcPr>
            <w:tcW w:w="2396" w:type="dxa"/>
          </w:tcPr>
          <w:p w14:paraId="1F711F5C" w14:textId="77777777" w:rsidR="009B2C8D" w:rsidRPr="009B2C8D" w:rsidRDefault="009B2C8D" w:rsidP="00F628E4">
            <w:pPr>
              <w:pStyle w:val="TAL"/>
              <w:rPr>
                <w:rFonts w:cs="Arial"/>
                <w:highlight w:val="yellow"/>
                <w:lang w:eastAsia="ja-JP"/>
              </w:rPr>
            </w:pPr>
            <w:r w:rsidRPr="009B2C8D">
              <w:rPr>
                <w:rFonts w:eastAsia="Batang" w:cs="Arial"/>
                <w:highlight w:val="yellow"/>
                <w:lang w:eastAsia="ja-JP"/>
              </w:rPr>
              <w:t xml:space="preserve">RAN </w:t>
            </w:r>
            <w:r w:rsidRPr="009B2C8D">
              <w:rPr>
                <w:rFonts w:cs="Arial"/>
                <w:highlight w:val="yellow"/>
                <w:lang w:eastAsia="ja-JP"/>
              </w:rPr>
              <w:t>UE NGAP ID</w:t>
            </w:r>
          </w:p>
        </w:tc>
        <w:tc>
          <w:tcPr>
            <w:tcW w:w="1275" w:type="dxa"/>
          </w:tcPr>
          <w:p w14:paraId="51CCD1E1" w14:textId="77777777" w:rsidR="009B2C8D" w:rsidRPr="009B2C8D" w:rsidRDefault="009B2C8D" w:rsidP="00F628E4">
            <w:pPr>
              <w:pStyle w:val="TAL"/>
              <w:rPr>
                <w:rFonts w:cs="Arial"/>
                <w:highlight w:val="yellow"/>
                <w:lang w:eastAsia="zh-CN"/>
              </w:rPr>
            </w:pPr>
            <w:r w:rsidRPr="009B2C8D">
              <w:rPr>
                <w:rFonts w:cs="Arial"/>
                <w:highlight w:val="yellow"/>
                <w:lang w:eastAsia="zh-CN"/>
              </w:rPr>
              <w:t>M</w:t>
            </w:r>
          </w:p>
        </w:tc>
        <w:tc>
          <w:tcPr>
            <w:tcW w:w="1515" w:type="dxa"/>
          </w:tcPr>
          <w:p w14:paraId="399C8D30" w14:textId="77777777" w:rsidR="009B2C8D" w:rsidRPr="009B2C8D" w:rsidRDefault="009B2C8D" w:rsidP="00F628E4">
            <w:pPr>
              <w:pStyle w:val="TAL"/>
              <w:rPr>
                <w:rFonts w:cs="Arial"/>
                <w:highlight w:val="yellow"/>
                <w:lang w:eastAsia="ja-JP"/>
              </w:rPr>
            </w:pPr>
          </w:p>
        </w:tc>
        <w:tc>
          <w:tcPr>
            <w:tcW w:w="1418" w:type="dxa"/>
          </w:tcPr>
          <w:p w14:paraId="45E14C38" w14:textId="77777777" w:rsidR="009B2C8D" w:rsidRPr="009B2C8D" w:rsidRDefault="009B2C8D" w:rsidP="00F628E4">
            <w:pPr>
              <w:pStyle w:val="TAL"/>
              <w:rPr>
                <w:rFonts w:cs="Arial"/>
                <w:highlight w:val="yellow"/>
                <w:lang w:eastAsia="zh-CN"/>
              </w:rPr>
            </w:pPr>
            <w:r w:rsidRPr="009B2C8D">
              <w:rPr>
                <w:rFonts w:cs="Arial"/>
                <w:highlight w:val="yellow"/>
                <w:lang w:eastAsia="ja-JP"/>
              </w:rPr>
              <w:t>9.3.</w:t>
            </w:r>
            <w:r w:rsidRPr="009B2C8D">
              <w:rPr>
                <w:rFonts w:cs="Arial"/>
                <w:highlight w:val="yellow"/>
                <w:lang w:eastAsia="zh-CN"/>
              </w:rPr>
              <w:t>3</w:t>
            </w:r>
            <w:r w:rsidRPr="009B2C8D">
              <w:rPr>
                <w:rFonts w:cs="Arial"/>
                <w:highlight w:val="yellow"/>
                <w:lang w:eastAsia="ja-JP"/>
              </w:rPr>
              <w:t>.</w:t>
            </w:r>
            <w:r w:rsidRPr="009B2C8D">
              <w:rPr>
                <w:rFonts w:cs="Arial"/>
                <w:highlight w:val="yellow"/>
                <w:lang w:eastAsia="zh-CN"/>
              </w:rPr>
              <w:t>2</w:t>
            </w:r>
          </w:p>
        </w:tc>
        <w:tc>
          <w:tcPr>
            <w:tcW w:w="1288" w:type="dxa"/>
          </w:tcPr>
          <w:p w14:paraId="6F35DBC1" w14:textId="77777777" w:rsidR="009B2C8D" w:rsidRPr="009B2C8D" w:rsidRDefault="009B2C8D" w:rsidP="00F628E4">
            <w:pPr>
              <w:pStyle w:val="TAL"/>
              <w:rPr>
                <w:rFonts w:cs="Arial"/>
                <w:highlight w:val="yellow"/>
                <w:lang w:eastAsia="ja-JP"/>
              </w:rPr>
            </w:pPr>
          </w:p>
        </w:tc>
        <w:tc>
          <w:tcPr>
            <w:tcW w:w="1288" w:type="dxa"/>
          </w:tcPr>
          <w:p w14:paraId="003C6C09" w14:textId="77777777" w:rsidR="009B2C8D" w:rsidRPr="009B2C8D" w:rsidRDefault="009B2C8D" w:rsidP="00F628E4">
            <w:pPr>
              <w:pStyle w:val="TAL"/>
              <w:jc w:val="center"/>
              <w:rPr>
                <w:rFonts w:cs="Arial"/>
                <w:highlight w:val="yellow"/>
                <w:lang w:eastAsia="ja-JP"/>
              </w:rPr>
            </w:pPr>
            <w:r w:rsidRPr="009B2C8D">
              <w:rPr>
                <w:rFonts w:cs="Arial"/>
                <w:highlight w:val="yellow"/>
                <w:lang w:eastAsia="ja-JP"/>
              </w:rPr>
              <w:t>YES</w:t>
            </w:r>
          </w:p>
        </w:tc>
        <w:tc>
          <w:tcPr>
            <w:tcW w:w="1274" w:type="dxa"/>
          </w:tcPr>
          <w:p w14:paraId="29093E8F" w14:textId="77777777" w:rsidR="009B2C8D" w:rsidRPr="009B2C8D" w:rsidRDefault="009B2C8D" w:rsidP="00F628E4">
            <w:pPr>
              <w:pStyle w:val="TAL"/>
              <w:jc w:val="center"/>
              <w:rPr>
                <w:rFonts w:cs="Arial"/>
                <w:highlight w:val="yellow"/>
                <w:lang w:eastAsia="zh-CN"/>
              </w:rPr>
            </w:pPr>
            <w:r w:rsidRPr="009B2C8D">
              <w:rPr>
                <w:rFonts w:cs="Arial"/>
                <w:highlight w:val="yellow"/>
                <w:lang w:eastAsia="zh-CN"/>
              </w:rPr>
              <w:t>reject</w:t>
            </w:r>
          </w:p>
        </w:tc>
      </w:tr>
      <w:tr w:rsidR="009B2C8D" w:rsidRPr="009B2C8D" w14:paraId="36E2F300" w14:textId="77777777" w:rsidTr="009B2C8D">
        <w:tc>
          <w:tcPr>
            <w:tcW w:w="2396" w:type="dxa"/>
          </w:tcPr>
          <w:p w14:paraId="54EC7B18" w14:textId="77777777" w:rsidR="009B2C8D" w:rsidRPr="009B2C8D" w:rsidRDefault="009B2C8D" w:rsidP="00F628E4">
            <w:pPr>
              <w:pStyle w:val="TAL"/>
              <w:rPr>
                <w:rFonts w:cs="Arial"/>
                <w:highlight w:val="yellow"/>
                <w:lang w:eastAsia="ja-JP"/>
              </w:rPr>
            </w:pPr>
            <w:r w:rsidRPr="009B2C8D">
              <w:rPr>
                <w:rFonts w:eastAsia="Batang" w:cs="Arial"/>
                <w:highlight w:val="yellow"/>
                <w:lang w:eastAsia="ja-JP"/>
              </w:rPr>
              <w:t>PDU Session Resource Resume Response Setup List</w:t>
            </w:r>
          </w:p>
        </w:tc>
        <w:tc>
          <w:tcPr>
            <w:tcW w:w="1275" w:type="dxa"/>
          </w:tcPr>
          <w:p w14:paraId="0F3B2AED" w14:textId="77777777" w:rsidR="009B2C8D" w:rsidRPr="009B2C8D" w:rsidRDefault="009B2C8D" w:rsidP="00F628E4">
            <w:pPr>
              <w:pStyle w:val="TAL"/>
              <w:rPr>
                <w:rFonts w:cs="Arial"/>
                <w:highlight w:val="yellow"/>
                <w:lang w:eastAsia="zh-CN"/>
              </w:rPr>
            </w:pPr>
          </w:p>
        </w:tc>
        <w:tc>
          <w:tcPr>
            <w:tcW w:w="1515" w:type="dxa"/>
          </w:tcPr>
          <w:p w14:paraId="6BEA8C74" w14:textId="77777777" w:rsidR="009B2C8D" w:rsidRPr="009B2C8D" w:rsidRDefault="009B2C8D" w:rsidP="00F628E4">
            <w:pPr>
              <w:pStyle w:val="TAL"/>
              <w:rPr>
                <w:rFonts w:cs="Arial"/>
                <w:highlight w:val="yellow"/>
                <w:lang w:eastAsia="ja-JP"/>
              </w:rPr>
            </w:pPr>
            <w:r w:rsidRPr="009B2C8D">
              <w:rPr>
                <w:i/>
                <w:highlight w:val="yellow"/>
                <w:lang w:eastAsia="ja-JP"/>
              </w:rPr>
              <w:t>1</w:t>
            </w:r>
          </w:p>
        </w:tc>
        <w:tc>
          <w:tcPr>
            <w:tcW w:w="1418" w:type="dxa"/>
          </w:tcPr>
          <w:p w14:paraId="201B2D7D" w14:textId="77777777" w:rsidR="009B2C8D" w:rsidRPr="009B2C8D" w:rsidRDefault="009B2C8D" w:rsidP="00F628E4">
            <w:pPr>
              <w:pStyle w:val="TAL"/>
              <w:rPr>
                <w:rFonts w:cs="Arial"/>
                <w:highlight w:val="yellow"/>
                <w:lang w:eastAsia="ja-JP"/>
              </w:rPr>
            </w:pPr>
          </w:p>
        </w:tc>
        <w:tc>
          <w:tcPr>
            <w:tcW w:w="1288" w:type="dxa"/>
          </w:tcPr>
          <w:p w14:paraId="4DACC4E3" w14:textId="77777777" w:rsidR="009B2C8D" w:rsidRPr="009B2C8D" w:rsidRDefault="009B2C8D" w:rsidP="00F628E4">
            <w:pPr>
              <w:pStyle w:val="TAL"/>
              <w:rPr>
                <w:rFonts w:cs="Arial"/>
                <w:highlight w:val="yellow"/>
                <w:lang w:eastAsia="ja-JP"/>
              </w:rPr>
            </w:pPr>
          </w:p>
        </w:tc>
        <w:tc>
          <w:tcPr>
            <w:tcW w:w="1288" w:type="dxa"/>
          </w:tcPr>
          <w:p w14:paraId="780A264E" w14:textId="77777777" w:rsidR="009B2C8D" w:rsidRPr="009B2C8D" w:rsidRDefault="009B2C8D" w:rsidP="00F628E4">
            <w:pPr>
              <w:pStyle w:val="TAL"/>
              <w:jc w:val="center"/>
              <w:rPr>
                <w:rFonts w:cs="Arial"/>
                <w:highlight w:val="yellow"/>
                <w:lang w:eastAsia="ja-JP"/>
              </w:rPr>
            </w:pPr>
            <w:r w:rsidRPr="009B2C8D">
              <w:rPr>
                <w:rFonts w:cs="Arial"/>
                <w:highlight w:val="yellow"/>
                <w:lang w:eastAsia="ja-JP"/>
              </w:rPr>
              <w:t>YES</w:t>
            </w:r>
          </w:p>
        </w:tc>
        <w:tc>
          <w:tcPr>
            <w:tcW w:w="1274" w:type="dxa"/>
          </w:tcPr>
          <w:p w14:paraId="386C897B" w14:textId="77777777" w:rsidR="009B2C8D" w:rsidRPr="009B2C8D" w:rsidRDefault="009B2C8D" w:rsidP="00F628E4">
            <w:pPr>
              <w:pStyle w:val="TAL"/>
              <w:jc w:val="center"/>
              <w:rPr>
                <w:rFonts w:cs="Arial"/>
                <w:highlight w:val="yellow"/>
                <w:lang w:eastAsia="zh-CN"/>
              </w:rPr>
            </w:pPr>
            <w:r w:rsidRPr="009B2C8D">
              <w:rPr>
                <w:rFonts w:cs="Arial"/>
                <w:highlight w:val="yellow"/>
                <w:lang w:eastAsia="zh-CN"/>
              </w:rPr>
              <w:t>reject</w:t>
            </w:r>
          </w:p>
        </w:tc>
      </w:tr>
      <w:tr w:rsidR="009B2C8D" w:rsidRPr="009B2C8D" w14:paraId="435F9144" w14:textId="77777777" w:rsidTr="009B2C8D">
        <w:tc>
          <w:tcPr>
            <w:tcW w:w="2396" w:type="dxa"/>
          </w:tcPr>
          <w:p w14:paraId="3B910D22" w14:textId="77777777" w:rsidR="009B2C8D" w:rsidRPr="009B2C8D" w:rsidRDefault="009B2C8D" w:rsidP="00F628E4">
            <w:pPr>
              <w:pStyle w:val="TAL"/>
              <w:rPr>
                <w:rFonts w:cs="Arial"/>
                <w:highlight w:val="yellow"/>
                <w:lang w:eastAsia="ja-JP"/>
              </w:rPr>
            </w:pPr>
            <w:r w:rsidRPr="009B2C8D">
              <w:rPr>
                <w:rFonts w:eastAsia="Batang" w:cs="Arial"/>
                <w:highlight w:val="yellow"/>
                <w:lang w:eastAsia="ja-JP"/>
              </w:rPr>
              <w:t xml:space="preserve"> &gt;PDU Session Resource Resume Response Setup Item</w:t>
            </w:r>
          </w:p>
        </w:tc>
        <w:tc>
          <w:tcPr>
            <w:tcW w:w="1275" w:type="dxa"/>
          </w:tcPr>
          <w:p w14:paraId="46B1ABCA" w14:textId="77777777" w:rsidR="009B2C8D" w:rsidRPr="009B2C8D" w:rsidRDefault="009B2C8D" w:rsidP="00F628E4">
            <w:pPr>
              <w:pStyle w:val="TAL"/>
              <w:rPr>
                <w:rFonts w:cs="Arial"/>
                <w:highlight w:val="yellow"/>
                <w:lang w:eastAsia="zh-CN"/>
              </w:rPr>
            </w:pPr>
          </w:p>
        </w:tc>
        <w:tc>
          <w:tcPr>
            <w:tcW w:w="1515" w:type="dxa"/>
          </w:tcPr>
          <w:p w14:paraId="29184771" w14:textId="77777777" w:rsidR="009B2C8D" w:rsidRPr="009B2C8D" w:rsidRDefault="009B2C8D" w:rsidP="00F628E4">
            <w:pPr>
              <w:pStyle w:val="TAL"/>
              <w:rPr>
                <w:rFonts w:cs="Arial"/>
                <w:highlight w:val="yellow"/>
                <w:lang w:eastAsia="ja-JP"/>
              </w:rPr>
            </w:pPr>
            <w:r w:rsidRPr="009B2C8D">
              <w:rPr>
                <w:bCs/>
                <w:i/>
                <w:szCs w:val="18"/>
                <w:highlight w:val="yellow"/>
                <w:lang w:eastAsia="ja-JP"/>
              </w:rPr>
              <w:t>1..&lt;</w:t>
            </w:r>
            <w:proofErr w:type="spellStart"/>
            <w:r w:rsidRPr="009B2C8D">
              <w:rPr>
                <w:bCs/>
                <w:i/>
                <w:szCs w:val="18"/>
                <w:highlight w:val="yellow"/>
                <w:lang w:eastAsia="ja-JP"/>
              </w:rPr>
              <w:t>maxnoofPDUSessions</w:t>
            </w:r>
            <w:proofErr w:type="spellEnd"/>
            <w:r w:rsidRPr="009B2C8D">
              <w:rPr>
                <w:bCs/>
                <w:i/>
                <w:szCs w:val="18"/>
                <w:highlight w:val="yellow"/>
                <w:lang w:eastAsia="ja-JP"/>
              </w:rPr>
              <w:t>&gt;</w:t>
            </w:r>
          </w:p>
        </w:tc>
        <w:tc>
          <w:tcPr>
            <w:tcW w:w="1418" w:type="dxa"/>
          </w:tcPr>
          <w:p w14:paraId="23797279" w14:textId="77777777" w:rsidR="009B2C8D" w:rsidRPr="009B2C8D" w:rsidRDefault="009B2C8D" w:rsidP="00F628E4">
            <w:pPr>
              <w:pStyle w:val="TAL"/>
              <w:rPr>
                <w:rFonts w:cs="Arial"/>
                <w:highlight w:val="yellow"/>
                <w:lang w:eastAsia="ja-JP"/>
              </w:rPr>
            </w:pPr>
          </w:p>
        </w:tc>
        <w:tc>
          <w:tcPr>
            <w:tcW w:w="1288" w:type="dxa"/>
          </w:tcPr>
          <w:p w14:paraId="05295D2F" w14:textId="77777777" w:rsidR="009B2C8D" w:rsidRPr="009B2C8D" w:rsidRDefault="009B2C8D" w:rsidP="00F628E4">
            <w:pPr>
              <w:pStyle w:val="TAL"/>
              <w:rPr>
                <w:rFonts w:cs="Arial"/>
                <w:highlight w:val="yellow"/>
                <w:lang w:eastAsia="ja-JP"/>
              </w:rPr>
            </w:pPr>
          </w:p>
        </w:tc>
        <w:tc>
          <w:tcPr>
            <w:tcW w:w="1288" w:type="dxa"/>
          </w:tcPr>
          <w:p w14:paraId="1EE883A8" w14:textId="77777777" w:rsidR="009B2C8D" w:rsidRPr="009B2C8D" w:rsidRDefault="009B2C8D" w:rsidP="00F628E4">
            <w:pPr>
              <w:pStyle w:val="TAL"/>
              <w:jc w:val="center"/>
              <w:rPr>
                <w:rFonts w:cs="Arial"/>
                <w:highlight w:val="yellow"/>
                <w:lang w:eastAsia="ja-JP"/>
              </w:rPr>
            </w:pPr>
            <w:r w:rsidRPr="009B2C8D">
              <w:rPr>
                <w:rFonts w:cs="Arial"/>
                <w:highlight w:val="yellow"/>
                <w:lang w:eastAsia="ja-JP"/>
              </w:rPr>
              <w:t>-</w:t>
            </w:r>
          </w:p>
        </w:tc>
        <w:tc>
          <w:tcPr>
            <w:tcW w:w="1274" w:type="dxa"/>
          </w:tcPr>
          <w:p w14:paraId="590F849E" w14:textId="77777777" w:rsidR="009B2C8D" w:rsidRPr="009B2C8D" w:rsidRDefault="009B2C8D" w:rsidP="00F628E4">
            <w:pPr>
              <w:pStyle w:val="TAL"/>
              <w:jc w:val="center"/>
              <w:rPr>
                <w:rFonts w:cs="Arial"/>
                <w:highlight w:val="yellow"/>
                <w:lang w:eastAsia="zh-CN"/>
              </w:rPr>
            </w:pPr>
          </w:p>
        </w:tc>
      </w:tr>
      <w:tr w:rsidR="009B2C8D" w:rsidRPr="009B2C8D" w14:paraId="077BD49A" w14:textId="77777777" w:rsidTr="009B2C8D">
        <w:tc>
          <w:tcPr>
            <w:tcW w:w="2396" w:type="dxa"/>
          </w:tcPr>
          <w:p w14:paraId="4454BECF" w14:textId="77777777" w:rsidR="009B2C8D" w:rsidRPr="009B2C8D" w:rsidRDefault="009B2C8D" w:rsidP="00F628E4">
            <w:pPr>
              <w:pStyle w:val="TAL"/>
              <w:rPr>
                <w:rFonts w:cs="Arial"/>
                <w:highlight w:val="yellow"/>
                <w:lang w:eastAsia="ja-JP"/>
              </w:rPr>
            </w:pPr>
            <w:r w:rsidRPr="009B2C8D">
              <w:rPr>
                <w:rFonts w:eastAsia="Batang" w:cs="Arial"/>
                <w:highlight w:val="yellow"/>
                <w:lang w:eastAsia="ja-JP"/>
              </w:rPr>
              <w:t xml:space="preserve"> &gt;&gt;PDU Session ID</w:t>
            </w:r>
          </w:p>
        </w:tc>
        <w:tc>
          <w:tcPr>
            <w:tcW w:w="1275" w:type="dxa"/>
          </w:tcPr>
          <w:p w14:paraId="0228F4A1" w14:textId="77777777" w:rsidR="009B2C8D" w:rsidRPr="009B2C8D" w:rsidRDefault="009B2C8D" w:rsidP="00F628E4">
            <w:pPr>
              <w:pStyle w:val="TAL"/>
              <w:rPr>
                <w:rFonts w:cs="Arial"/>
                <w:highlight w:val="yellow"/>
                <w:lang w:eastAsia="zh-CN"/>
              </w:rPr>
            </w:pPr>
            <w:r w:rsidRPr="009B2C8D">
              <w:rPr>
                <w:rFonts w:cs="Arial"/>
                <w:highlight w:val="yellow"/>
                <w:lang w:eastAsia="zh-CN"/>
              </w:rPr>
              <w:t>M</w:t>
            </w:r>
          </w:p>
        </w:tc>
        <w:tc>
          <w:tcPr>
            <w:tcW w:w="1515" w:type="dxa"/>
          </w:tcPr>
          <w:p w14:paraId="783D6767" w14:textId="77777777" w:rsidR="009B2C8D" w:rsidRPr="009B2C8D" w:rsidRDefault="009B2C8D" w:rsidP="00F628E4">
            <w:pPr>
              <w:pStyle w:val="TAL"/>
              <w:rPr>
                <w:rFonts w:cs="Arial"/>
                <w:highlight w:val="yellow"/>
                <w:lang w:eastAsia="ja-JP"/>
              </w:rPr>
            </w:pPr>
          </w:p>
        </w:tc>
        <w:tc>
          <w:tcPr>
            <w:tcW w:w="1418" w:type="dxa"/>
          </w:tcPr>
          <w:p w14:paraId="66B4CCFC" w14:textId="77777777" w:rsidR="009B2C8D" w:rsidRPr="009B2C8D" w:rsidRDefault="009B2C8D" w:rsidP="00F628E4">
            <w:pPr>
              <w:pStyle w:val="TAL"/>
              <w:rPr>
                <w:rFonts w:cs="Arial"/>
                <w:highlight w:val="yellow"/>
                <w:lang w:eastAsia="ja-JP"/>
              </w:rPr>
            </w:pPr>
            <w:r w:rsidRPr="009B2C8D">
              <w:rPr>
                <w:rFonts w:cs="Arial"/>
                <w:highlight w:val="yellow"/>
                <w:lang w:eastAsia="ja-JP"/>
              </w:rPr>
              <w:t>9.3.1.50</w:t>
            </w:r>
          </w:p>
        </w:tc>
        <w:tc>
          <w:tcPr>
            <w:tcW w:w="1288" w:type="dxa"/>
          </w:tcPr>
          <w:p w14:paraId="4128C5F9" w14:textId="77777777" w:rsidR="009B2C8D" w:rsidRPr="009B2C8D" w:rsidRDefault="009B2C8D" w:rsidP="00F628E4">
            <w:pPr>
              <w:pStyle w:val="TAL"/>
              <w:rPr>
                <w:rFonts w:cs="Arial"/>
                <w:highlight w:val="yellow"/>
                <w:lang w:eastAsia="ja-JP"/>
              </w:rPr>
            </w:pPr>
          </w:p>
        </w:tc>
        <w:tc>
          <w:tcPr>
            <w:tcW w:w="1288" w:type="dxa"/>
          </w:tcPr>
          <w:p w14:paraId="543FC6E9" w14:textId="77777777" w:rsidR="009B2C8D" w:rsidRPr="009B2C8D" w:rsidRDefault="009B2C8D" w:rsidP="00F628E4">
            <w:pPr>
              <w:pStyle w:val="TAL"/>
              <w:jc w:val="center"/>
              <w:rPr>
                <w:rFonts w:cs="Arial"/>
                <w:highlight w:val="yellow"/>
                <w:lang w:eastAsia="ja-JP"/>
              </w:rPr>
            </w:pPr>
            <w:r w:rsidRPr="009B2C8D">
              <w:rPr>
                <w:rFonts w:cs="Arial"/>
                <w:highlight w:val="yellow"/>
                <w:lang w:eastAsia="ja-JP"/>
              </w:rPr>
              <w:t>-</w:t>
            </w:r>
          </w:p>
        </w:tc>
        <w:tc>
          <w:tcPr>
            <w:tcW w:w="1274" w:type="dxa"/>
          </w:tcPr>
          <w:p w14:paraId="2DBEB03D" w14:textId="77777777" w:rsidR="009B2C8D" w:rsidRPr="009B2C8D" w:rsidRDefault="009B2C8D" w:rsidP="00F628E4">
            <w:pPr>
              <w:pStyle w:val="TAL"/>
              <w:jc w:val="center"/>
              <w:rPr>
                <w:rFonts w:cs="Arial"/>
                <w:highlight w:val="yellow"/>
                <w:lang w:eastAsia="zh-CN"/>
              </w:rPr>
            </w:pPr>
          </w:p>
        </w:tc>
      </w:tr>
      <w:tr w:rsidR="009B2C8D" w:rsidRPr="009B2C8D" w14:paraId="2EC724F6" w14:textId="77777777" w:rsidTr="009B2C8D">
        <w:tc>
          <w:tcPr>
            <w:tcW w:w="2396" w:type="dxa"/>
          </w:tcPr>
          <w:p w14:paraId="3497D384" w14:textId="77777777" w:rsidR="009B2C8D" w:rsidRPr="009B2C8D" w:rsidRDefault="009B2C8D" w:rsidP="00F628E4">
            <w:pPr>
              <w:pStyle w:val="TAL"/>
              <w:rPr>
                <w:rFonts w:cs="Arial"/>
                <w:highlight w:val="yellow"/>
                <w:lang w:val="fr-FR" w:eastAsia="ja-JP"/>
              </w:rPr>
            </w:pPr>
            <w:r w:rsidRPr="009B2C8D">
              <w:rPr>
                <w:rFonts w:eastAsia="Batang" w:cs="Arial"/>
                <w:highlight w:val="yellow"/>
                <w:lang w:val="fr-FR" w:eastAsia="ja-JP"/>
              </w:rPr>
              <w:t xml:space="preserve"> &gt;&gt;UE </w:t>
            </w:r>
            <w:proofErr w:type="spellStart"/>
            <w:r w:rsidRPr="009B2C8D">
              <w:rPr>
                <w:rFonts w:eastAsia="Batang" w:cs="Arial"/>
                <w:highlight w:val="yellow"/>
                <w:lang w:val="fr-FR" w:eastAsia="ja-JP"/>
              </w:rPr>
              <w:t>Context</w:t>
            </w:r>
            <w:proofErr w:type="spellEnd"/>
            <w:r w:rsidRPr="009B2C8D">
              <w:rPr>
                <w:rFonts w:eastAsia="Batang" w:cs="Arial"/>
                <w:highlight w:val="yellow"/>
                <w:lang w:val="fr-FR" w:eastAsia="ja-JP"/>
              </w:rPr>
              <w:t xml:space="preserve"> </w:t>
            </w:r>
            <w:proofErr w:type="spellStart"/>
            <w:r w:rsidRPr="009B2C8D">
              <w:rPr>
                <w:rFonts w:eastAsia="Batang" w:cs="Arial"/>
                <w:highlight w:val="yellow"/>
                <w:lang w:val="fr-FR" w:eastAsia="ja-JP"/>
              </w:rPr>
              <w:t>Resume</w:t>
            </w:r>
            <w:proofErr w:type="spellEnd"/>
            <w:r w:rsidRPr="009B2C8D">
              <w:rPr>
                <w:rFonts w:eastAsia="Batang" w:cs="Arial"/>
                <w:highlight w:val="yellow"/>
                <w:lang w:val="fr-FR" w:eastAsia="ja-JP"/>
              </w:rPr>
              <w:t xml:space="preserve"> </w:t>
            </w:r>
            <w:proofErr w:type="spellStart"/>
            <w:r w:rsidRPr="009B2C8D">
              <w:rPr>
                <w:rFonts w:eastAsia="Batang" w:cs="Arial"/>
                <w:highlight w:val="yellow"/>
                <w:lang w:val="fr-FR" w:eastAsia="ja-JP"/>
              </w:rPr>
              <w:t>Response</w:t>
            </w:r>
            <w:proofErr w:type="spellEnd"/>
            <w:r w:rsidRPr="009B2C8D">
              <w:rPr>
                <w:rFonts w:eastAsia="Batang" w:cs="Arial"/>
                <w:highlight w:val="yellow"/>
                <w:lang w:val="fr-FR" w:eastAsia="ja-JP"/>
              </w:rPr>
              <w:t xml:space="preserve"> Transfer</w:t>
            </w:r>
          </w:p>
        </w:tc>
        <w:tc>
          <w:tcPr>
            <w:tcW w:w="1275" w:type="dxa"/>
          </w:tcPr>
          <w:p w14:paraId="3F9A31F0" w14:textId="77777777" w:rsidR="009B2C8D" w:rsidRPr="009B2C8D" w:rsidRDefault="009B2C8D" w:rsidP="00F628E4">
            <w:pPr>
              <w:pStyle w:val="TAL"/>
              <w:rPr>
                <w:rFonts w:cs="Arial"/>
                <w:highlight w:val="yellow"/>
                <w:lang w:eastAsia="zh-CN"/>
              </w:rPr>
            </w:pPr>
            <w:r w:rsidRPr="009B2C8D">
              <w:rPr>
                <w:rFonts w:cs="Arial"/>
                <w:highlight w:val="yellow"/>
                <w:lang w:eastAsia="zh-CN"/>
              </w:rPr>
              <w:t>M</w:t>
            </w:r>
          </w:p>
        </w:tc>
        <w:tc>
          <w:tcPr>
            <w:tcW w:w="1515" w:type="dxa"/>
          </w:tcPr>
          <w:p w14:paraId="197AACDD" w14:textId="77777777" w:rsidR="009B2C8D" w:rsidRPr="009B2C8D" w:rsidRDefault="009B2C8D" w:rsidP="00F628E4">
            <w:pPr>
              <w:pStyle w:val="TAL"/>
              <w:rPr>
                <w:rFonts w:cs="Arial"/>
                <w:highlight w:val="yellow"/>
                <w:lang w:eastAsia="ja-JP"/>
              </w:rPr>
            </w:pPr>
          </w:p>
        </w:tc>
        <w:tc>
          <w:tcPr>
            <w:tcW w:w="1418" w:type="dxa"/>
          </w:tcPr>
          <w:p w14:paraId="12466A9D" w14:textId="77777777" w:rsidR="009B2C8D" w:rsidRPr="009B2C8D" w:rsidRDefault="009B2C8D" w:rsidP="00F628E4">
            <w:pPr>
              <w:pStyle w:val="TAL"/>
              <w:rPr>
                <w:rFonts w:cs="Arial"/>
                <w:highlight w:val="yellow"/>
                <w:lang w:eastAsia="ja-JP"/>
              </w:rPr>
            </w:pPr>
            <w:r w:rsidRPr="009B2C8D">
              <w:rPr>
                <w:rFonts w:cs="Arial"/>
                <w:highlight w:val="yellow"/>
                <w:lang w:eastAsia="ja-JP"/>
              </w:rPr>
              <w:t>OCTET STRING</w:t>
            </w:r>
          </w:p>
        </w:tc>
        <w:tc>
          <w:tcPr>
            <w:tcW w:w="1288" w:type="dxa"/>
          </w:tcPr>
          <w:p w14:paraId="3274B1B9" w14:textId="77777777" w:rsidR="009B2C8D" w:rsidRPr="009B2C8D" w:rsidRDefault="009B2C8D" w:rsidP="00F628E4">
            <w:pPr>
              <w:pStyle w:val="TAL"/>
              <w:rPr>
                <w:rFonts w:cs="Arial"/>
                <w:highlight w:val="yellow"/>
                <w:lang w:eastAsia="ja-JP"/>
              </w:rPr>
            </w:pPr>
            <w:r w:rsidRPr="009B2C8D">
              <w:rPr>
                <w:iCs/>
                <w:highlight w:val="yellow"/>
                <w:lang w:eastAsia="ja-JP"/>
              </w:rPr>
              <w:t xml:space="preserve">Containing the </w:t>
            </w:r>
            <w:r w:rsidRPr="009B2C8D">
              <w:rPr>
                <w:rFonts w:cs="Arial"/>
                <w:bCs/>
                <w:i/>
                <w:iCs/>
                <w:highlight w:val="yellow"/>
                <w:lang w:eastAsia="ja-JP"/>
              </w:rPr>
              <w:t>UE Context Resume Response Transfer</w:t>
            </w:r>
            <w:r w:rsidRPr="009B2C8D">
              <w:rPr>
                <w:rFonts w:cs="Arial"/>
                <w:bCs/>
                <w:iCs/>
                <w:highlight w:val="yellow"/>
                <w:lang w:eastAsia="ja-JP"/>
              </w:rPr>
              <w:t xml:space="preserve"> IE</w:t>
            </w:r>
            <w:r w:rsidRPr="009B2C8D">
              <w:rPr>
                <w:iCs/>
                <w:highlight w:val="yellow"/>
                <w:lang w:eastAsia="ja-JP"/>
              </w:rPr>
              <w:t xml:space="preserve"> specified in subclause 9.3.4.Z2 </w:t>
            </w:r>
          </w:p>
        </w:tc>
        <w:tc>
          <w:tcPr>
            <w:tcW w:w="1288" w:type="dxa"/>
          </w:tcPr>
          <w:p w14:paraId="41D2D1E3" w14:textId="77777777" w:rsidR="009B2C8D" w:rsidRPr="009B2C8D" w:rsidRDefault="009B2C8D" w:rsidP="00F628E4">
            <w:pPr>
              <w:pStyle w:val="TAL"/>
              <w:jc w:val="center"/>
              <w:rPr>
                <w:rFonts w:cs="Arial"/>
                <w:highlight w:val="yellow"/>
                <w:lang w:eastAsia="ja-JP"/>
              </w:rPr>
            </w:pPr>
            <w:r w:rsidRPr="009B2C8D">
              <w:rPr>
                <w:rFonts w:cs="Arial"/>
                <w:highlight w:val="yellow"/>
                <w:lang w:eastAsia="ja-JP"/>
              </w:rPr>
              <w:t>-</w:t>
            </w:r>
          </w:p>
        </w:tc>
        <w:tc>
          <w:tcPr>
            <w:tcW w:w="1274" w:type="dxa"/>
          </w:tcPr>
          <w:p w14:paraId="4FCAB679" w14:textId="77777777" w:rsidR="009B2C8D" w:rsidRPr="009B2C8D" w:rsidRDefault="009B2C8D" w:rsidP="00F628E4">
            <w:pPr>
              <w:pStyle w:val="TAL"/>
              <w:jc w:val="center"/>
              <w:rPr>
                <w:rFonts w:cs="Arial"/>
                <w:highlight w:val="yellow"/>
                <w:lang w:eastAsia="zh-CN"/>
              </w:rPr>
            </w:pPr>
          </w:p>
        </w:tc>
      </w:tr>
      <w:tr w:rsidR="009B2C8D" w:rsidRPr="009B2C8D" w14:paraId="37A4B4F8" w14:textId="77777777" w:rsidTr="009B2C8D">
        <w:tc>
          <w:tcPr>
            <w:tcW w:w="2396" w:type="dxa"/>
          </w:tcPr>
          <w:p w14:paraId="28E1C583" w14:textId="77777777" w:rsidR="009B2C8D" w:rsidRPr="009B2C8D" w:rsidRDefault="009B2C8D" w:rsidP="00F628E4">
            <w:pPr>
              <w:pStyle w:val="TAL"/>
              <w:rPr>
                <w:rFonts w:cs="Arial"/>
                <w:highlight w:val="yellow"/>
                <w:lang w:eastAsia="ja-JP"/>
              </w:rPr>
            </w:pPr>
            <w:r w:rsidRPr="009B2C8D">
              <w:rPr>
                <w:rFonts w:eastAsia="Batang" w:cs="Arial"/>
                <w:highlight w:val="yellow"/>
                <w:lang w:eastAsia="ja-JP"/>
              </w:rPr>
              <w:t>PDU Session Resource Resume Response Failed to Setup List</w:t>
            </w:r>
          </w:p>
        </w:tc>
        <w:tc>
          <w:tcPr>
            <w:tcW w:w="1275" w:type="dxa"/>
          </w:tcPr>
          <w:p w14:paraId="78630BC0" w14:textId="77777777" w:rsidR="009B2C8D" w:rsidRPr="009B2C8D" w:rsidRDefault="009B2C8D" w:rsidP="00F628E4">
            <w:pPr>
              <w:pStyle w:val="TAL"/>
              <w:rPr>
                <w:rFonts w:cs="Arial"/>
                <w:highlight w:val="yellow"/>
                <w:lang w:eastAsia="zh-CN"/>
              </w:rPr>
            </w:pPr>
          </w:p>
        </w:tc>
        <w:tc>
          <w:tcPr>
            <w:tcW w:w="1515" w:type="dxa"/>
          </w:tcPr>
          <w:p w14:paraId="0AC6CACD" w14:textId="77777777" w:rsidR="009B2C8D" w:rsidRPr="009B2C8D" w:rsidRDefault="009B2C8D" w:rsidP="00F628E4">
            <w:pPr>
              <w:pStyle w:val="TAL"/>
              <w:rPr>
                <w:rFonts w:cs="Arial"/>
                <w:highlight w:val="yellow"/>
                <w:lang w:eastAsia="ja-JP"/>
              </w:rPr>
            </w:pPr>
            <w:r w:rsidRPr="009B2C8D">
              <w:rPr>
                <w:rFonts w:cs="Arial"/>
                <w:i/>
                <w:highlight w:val="yellow"/>
                <w:lang w:eastAsia="ja-JP"/>
              </w:rPr>
              <w:t>0..1</w:t>
            </w:r>
          </w:p>
        </w:tc>
        <w:tc>
          <w:tcPr>
            <w:tcW w:w="1418" w:type="dxa"/>
          </w:tcPr>
          <w:p w14:paraId="075ECC4E" w14:textId="77777777" w:rsidR="009B2C8D" w:rsidRPr="009B2C8D" w:rsidRDefault="009B2C8D" w:rsidP="00F628E4">
            <w:pPr>
              <w:pStyle w:val="TAL"/>
              <w:rPr>
                <w:rFonts w:cs="Arial"/>
                <w:highlight w:val="yellow"/>
                <w:lang w:eastAsia="ja-JP"/>
              </w:rPr>
            </w:pPr>
          </w:p>
        </w:tc>
        <w:tc>
          <w:tcPr>
            <w:tcW w:w="1288" w:type="dxa"/>
          </w:tcPr>
          <w:p w14:paraId="5AD077CB" w14:textId="77777777" w:rsidR="009B2C8D" w:rsidRPr="009B2C8D" w:rsidRDefault="009B2C8D" w:rsidP="00F628E4">
            <w:pPr>
              <w:pStyle w:val="TAL"/>
              <w:rPr>
                <w:rFonts w:cs="Arial"/>
                <w:highlight w:val="yellow"/>
                <w:lang w:eastAsia="ja-JP"/>
              </w:rPr>
            </w:pPr>
          </w:p>
        </w:tc>
        <w:tc>
          <w:tcPr>
            <w:tcW w:w="1288" w:type="dxa"/>
          </w:tcPr>
          <w:p w14:paraId="0A908E13" w14:textId="77777777" w:rsidR="009B2C8D" w:rsidRPr="009B2C8D" w:rsidRDefault="009B2C8D" w:rsidP="00F628E4">
            <w:pPr>
              <w:pStyle w:val="TAL"/>
              <w:jc w:val="center"/>
              <w:rPr>
                <w:rFonts w:cs="Arial"/>
                <w:highlight w:val="yellow"/>
                <w:lang w:eastAsia="ja-JP"/>
              </w:rPr>
            </w:pPr>
            <w:r w:rsidRPr="009B2C8D">
              <w:rPr>
                <w:rFonts w:cs="Arial"/>
                <w:highlight w:val="yellow"/>
                <w:lang w:eastAsia="ja-JP"/>
              </w:rPr>
              <w:t>YES</w:t>
            </w:r>
          </w:p>
        </w:tc>
        <w:tc>
          <w:tcPr>
            <w:tcW w:w="1274" w:type="dxa"/>
          </w:tcPr>
          <w:p w14:paraId="66A734E2" w14:textId="77777777" w:rsidR="009B2C8D" w:rsidRPr="009B2C8D" w:rsidRDefault="009B2C8D" w:rsidP="00F628E4">
            <w:pPr>
              <w:pStyle w:val="TAL"/>
              <w:jc w:val="center"/>
              <w:rPr>
                <w:rFonts w:cs="Arial"/>
                <w:highlight w:val="yellow"/>
                <w:lang w:eastAsia="zh-CN"/>
              </w:rPr>
            </w:pPr>
            <w:r w:rsidRPr="009B2C8D">
              <w:rPr>
                <w:rFonts w:cs="Arial"/>
                <w:highlight w:val="yellow"/>
                <w:lang w:eastAsia="zh-CN"/>
              </w:rPr>
              <w:t>reject</w:t>
            </w:r>
          </w:p>
        </w:tc>
      </w:tr>
      <w:tr w:rsidR="009B2C8D" w:rsidRPr="009B2C8D" w14:paraId="68EF81FC" w14:textId="77777777" w:rsidTr="009B2C8D">
        <w:tc>
          <w:tcPr>
            <w:tcW w:w="2396" w:type="dxa"/>
          </w:tcPr>
          <w:p w14:paraId="44BF5307" w14:textId="77777777" w:rsidR="009B2C8D" w:rsidRPr="009B2C8D" w:rsidRDefault="009B2C8D" w:rsidP="00F628E4">
            <w:pPr>
              <w:pStyle w:val="TAL"/>
              <w:rPr>
                <w:rFonts w:cs="Arial"/>
                <w:highlight w:val="yellow"/>
                <w:lang w:eastAsia="ja-JP"/>
              </w:rPr>
            </w:pPr>
            <w:r w:rsidRPr="009B2C8D">
              <w:rPr>
                <w:rFonts w:eastAsia="Batang" w:cs="Arial"/>
                <w:highlight w:val="yellow"/>
                <w:lang w:eastAsia="ja-JP"/>
              </w:rPr>
              <w:t xml:space="preserve"> &gt;PDU Session Resource Resume Response Failed to Setup Item</w:t>
            </w:r>
          </w:p>
        </w:tc>
        <w:tc>
          <w:tcPr>
            <w:tcW w:w="1275" w:type="dxa"/>
          </w:tcPr>
          <w:p w14:paraId="7AE11193" w14:textId="77777777" w:rsidR="009B2C8D" w:rsidRPr="009B2C8D" w:rsidRDefault="009B2C8D" w:rsidP="00F628E4">
            <w:pPr>
              <w:pStyle w:val="TAL"/>
              <w:rPr>
                <w:rFonts w:cs="Arial"/>
                <w:highlight w:val="yellow"/>
                <w:lang w:eastAsia="zh-CN"/>
              </w:rPr>
            </w:pPr>
          </w:p>
        </w:tc>
        <w:tc>
          <w:tcPr>
            <w:tcW w:w="1515" w:type="dxa"/>
          </w:tcPr>
          <w:p w14:paraId="276C3308" w14:textId="77777777" w:rsidR="009B2C8D" w:rsidRPr="009B2C8D" w:rsidRDefault="009B2C8D" w:rsidP="00F628E4">
            <w:pPr>
              <w:pStyle w:val="TAL"/>
              <w:rPr>
                <w:rFonts w:cs="Arial"/>
                <w:highlight w:val="yellow"/>
                <w:lang w:eastAsia="ja-JP"/>
              </w:rPr>
            </w:pPr>
            <w:r w:rsidRPr="009B2C8D">
              <w:rPr>
                <w:bCs/>
                <w:i/>
                <w:szCs w:val="18"/>
                <w:highlight w:val="yellow"/>
                <w:lang w:eastAsia="ja-JP"/>
              </w:rPr>
              <w:t>1..&lt;</w:t>
            </w:r>
            <w:proofErr w:type="spellStart"/>
            <w:r w:rsidRPr="009B2C8D">
              <w:rPr>
                <w:bCs/>
                <w:i/>
                <w:szCs w:val="18"/>
                <w:highlight w:val="yellow"/>
                <w:lang w:eastAsia="ja-JP"/>
              </w:rPr>
              <w:t>maxnoofPDUSessions</w:t>
            </w:r>
            <w:proofErr w:type="spellEnd"/>
            <w:r w:rsidRPr="009B2C8D">
              <w:rPr>
                <w:bCs/>
                <w:i/>
                <w:szCs w:val="18"/>
                <w:highlight w:val="yellow"/>
                <w:lang w:eastAsia="ja-JP"/>
              </w:rPr>
              <w:t>&gt;</w:t>
            </w:r>
          </w:p>
        </w:tc>
        <w:tc>
          <w:tcPr>
            <w:tcW w:w="1418" w:type="dxa"/>
          </w:tcPr>
          <w:p w14:paraId="7CEE92D8" w14:textId="77777777" w:rsidR="009B2C8D" w:rsidRPr="009B2C8D" w:rsidRDefault="009B2C8D" w:rsidP="00F628E4">
            <w:pPr>
              <w:pStyle w:val="TAL"/>
              <w:rPr>
                <w:rFonts w:cs="Arial"/>
                <w:highlight w:val="yellow"/>
                <w:lang w:eastAsia="ja-JP"/>
              </w:rPr>
            </w:pPr>
          </w:p>
        </w:tc>
        <w:tc>
          <w:tcPr>
            <w:tcW w:w="1288" w:type="dxa"/>
          </w:tcPr>
          <w:p w14:paraId="6784599C" w14:textId="77777777" w:rsidR="009B2C8D" w:rsidRPr="009B2C8D" w:rsidRDefault="009B2C8D" w:rsidP="00F628E4">
            <w:pPr>
              <w:pStyle w:val="TAL"/>
              <w:rPr>
                <w:rFonts w:cs="Arial"/>
                <w:highlight w:val="yellow"/>
                <w:lang w:eastAsia="ja-JP"/>
              </w:rPr>
            </w:pPr>
          </w:p>
        </w:tc>
        <w:tc>
          <w:tcPr>
            <w:tcW w:w="1288" w:type="dxa"/>
          </w:tcPr>
          <w:p w14:paraId="5B6E9A4D" w14:textId="77777777" w:rsidR="009B2C8D" w:rsidRPr="009B2C8D" w:rsidRDefault="009B2C8D" w:rsidP="00F628E4">
            <w:pPr>
              <w:pStyle w:val="TAL"/>
              <w:jc w:val="center"/>
              <w:rPr>
                <w:rFonts w:cs="Arial"/>
                <w:highlight w:val="yellow"/>
                <w:lang w:eastAsia="ja-JP"/>
              </w:rPr>
            </w:pPr>
            <w:r w:rsidRPr="009B2C8D">
              <w:rPr>
                <w:rFonts w:cs="Arial"/>
                <w:highlight w:val="yellow"/>
                <w:lang w:eastAsia="ja-JP"/>
              </w:rPr>
              <w:t>-</w:t>
            </w:r>
          </w:p>
        </w:tc>
        <w:tc>
          <w:tcPr>
            <w:tcW w:w="1274" w:type="dxa"/>
          </w:tcPr>
          <w:p w14:paraId="3D2253A4" w14:textId="77777777" w:rsidR="009B2C8D" w:rsidRPr="009B2C8D" w:rsidRDefault="009B2C8D" w:rsidP="00F628E4">
            <w:pPr>
              <w:pStyle w:val="TAL"/>
              <w:jc w:val="center"/>
              <w:rPr>
                <w:rFonts w:cs="Arial"/>
                <w:highlight w:val="yellow"/>
                <w:lang w:eastAsia="zh-CN"/>
              </w:rPr>
            </w:pPr>
          </w:p>
        </w:tc>
      </w:tr>
      <w:tr w:rsidR="009B2C8D" w:rsidRPr="009B2C8D" w14:paraId="4424200F" w14:textId="77777777" w:rsidTr="009B2C8D">
        <w:tc>
          <w:tcPr>
            <w:tcW w:w="2396" w:type="dxa"/>
          </w:tcPr>
          <w:p w14:paraId="475A7E5B" w14:textId="77777777" w:rsidR="009B2C8D" w:rsidRPr="009B2C8D" w:rsidRDefault="009B2C8D" w:rsidP="00F628E4">
            <w:pPr>
              <w:pStyle w:val="TAL"/>
              <w:rPr>
                <w:rFonts w:cs="Arial"/>
                <w:highlight w:val="yellow"/>
                <w:lang w:eastAsia="ja-JP"/>
              </w:rPr>
            </w:pPr>
            <w:r w:rsidRPr="009B2C8D">
              <w:rPr>
                <w:rFonts w:eastAsia="Batang" w:cs="Arial"/>
                <w:highlight w:val="yellow"/>
                <w:lang w:eastAsia="ja-JP"/>
              </w:rPr>
              <w:t xml:space="preserve">   &gt;&gt;PDU Session ID</w:t>
            </w:r>
          </w:p>
        </w:tc>
        <w:tc>
          <w:tcPr>
            <w:tcW w:w="1275" w:type="dxa"/>
          </w:tcPr>
          <w:p w14:paraId="75AE52C8" w14:textId="77777777" w:rsidR="009B2C8D" w:rsidRPr="009B2C8D" w:rsidRDefault="009B2C8D" w:rsidP="00F628E4">
            <w:pPr>
              <w:pStyle w:val="TAL"/>
              <w:rPr>
                <w:rFonts w:cs="Arial"/>
                <w:highlight w:val="yellow"/>
                <w:lang w:eastAsia="zh-CN"/>
              </w:rPr>
            </w:pPr>
            <w:r w:rsidRPr="009B2C8D">
              <w:rPr>
                <w:rFonts w:cs="Arial"/>
                <w:highlight w:val="yellow"/>
                <w:lang w:eastAsia="zh-CN"/>
              </w:rPr>
              <w:t>M</w:t>
            </w:r>
          </w:p>
        </w:tc>
        <w:tc>
          <w:tcPr>
            <w:tcW w:w="1515" w:type="dxa"/>
          </w:tcPr>
          <w:p w14:paraId="3BAAA7CF" w14:textId="77777777" w:rsidR="009B2C8D" w:rsidRPr="009B2C8D" w:rsidRDefault="009B2C8D" w:rsidP="00F628E4">
            <w:pPr>
              <w:pStyle w:val="TAL"/>
              <w:rPr>
                <w:rFonts w:cs="Arial"/>
                <w:highlight w:val="yellow"/>
                <w:lang w:eastAsia="ja-JP"/>
              </w:rPr>
            </w:pPr>
          </w:p>
        </w:tc>
        <w:tc>
          <w:tcPr>
            <w:tcW w:w="1418" w:type="dxa"/>
          </w:tcPr>
          <w:p w14:paraId="1CF4926F" w14:textId="77777777" w:rsidR="009B2C8D" w:rsidRPr="009B2C8D" w:rsidRDefault="009B2C8D" w:rsidP="00F628E4">
            <w:pPr>
              <w:pStyle w:val="TAL"/>
              <w:rPr>
                <w:rFonts w:cs="Arial"/>
                <w:highlight w:val="yellow"/>
                <w:lang w:eastAsia="ja-JP"/>
              </w:rPr>
            </w:pPr>
            <w:r w:rsidRPr="009B2C8D">
              <w:rPr>
                <w:rFonts w:cs="Arial"/>
                <w:highlight w:val="yellow"/>
                <w:lang w:eastAsia="ja-JP"/>
              </w:rPr>
              <w:t>9.3.1.50</w:t>
            </w:r>
          </w:p>
        </w:tc>
        <w:tc>
          <w:tcPr>
            <w:tcW w:w="1288" w:type="dxa"/>
          </w:tcPr>
          <w:p w14:paraId="6DA264D1" w14:textId="77777777" w:rsidR="009B2C8D" w:rsidRPr="009B2C8D" w:rsidRDefault="009B2C8D" w:rsidP="00F628E4">
            <w:pPr>
              <w:pStyle w:val="TAL"/>
              <w:rPr>
                <w:rFonts w:cs="Arial"/>
                <w:highlight w:val="yellow"/>
                <w:lang w:eastAsia="ja-JP"/>
              </w:rPr>
            </w:pPr>
          </w:p>
        </w:tc>
        <w:tc>
          <w:tcPr>
            <w:tcW w:w="1288" w:type="dxa"/>
          </w:tcPr>
          <w:p w14:paraId="0A02A47C" w14:textId="77777777" w:rsidR="009B2C8D" w:rsidRPr="009B2C8D" w:rsidRDefault="009B2C8D" w:rsidP="00F628E4">
            <w:pPr>
              <w:pStyle w:val="TAL"/>
              <w:jc w:val="center"/>
              <w:rPr>
                <w:rFonts w:cs="Arial"/>
                <w:highlight w:val="yellow"/>
                <w:lang w:eastAsia="ja-JP"/>
              </w:rPr>
            </w:pPr>
            <w:r w:rsidRPr="009B2C8D">
              <w:rPr>
                <w:rFonts w:cs="Arial"/>
                <w:highlight w:val="yellow"/>
                <w:lang w:eastAsia="ja-JP"/>
              </w:rPr>
              <w:t>-</w:t>
            </w:r>
          </w:p>
        </w:tc>
        <w:tc>
          <w:tcPr>
            <w:tcW w:w="1274" w:type="dxa"/>
          </w:tcPr>
          <w:p w14:paraId="226CD495" w14:textId="77777777" w:rsidR="009B2C8D" w:rsidRPr="009B2C8D" w:rsidRDefault="009B2C8D" w:rsidP="00F628E4">
            <w:pPr>
              <w:pStyle w:val="TAL"/>
              <w:jc w:val="center"/>
              <w:rPr>
                <w:rFonts w:cs="Arial"/>
                <w:highlight w:val="yellow"/>
                <w:lang w:eastAsia="zh-CN"/>
              </w:rPr>
            </w:pPr>
          </w:p>
        </w:tc>
      </w:tr>
      <w:tr w:rsidR="009B2C8D" w:rsidRPr="009B2C8D" w14:paraId="7B74E7B5" w14:textId="77777777" w:rsidTr="009B2C8D">
        <w:tc>
          <w:tcPr>
            <w:tcW w:w="2396" w:type="dxa"/>
          </w:tcPr>
          <w:p w14:paraId="38EEC7AD" w14:textId="77777777" w:rsidR="009B2C8D" w:rsidRPr="009B2C8D" w:rsidRDefault="009B2C8D" w:rsidP="00F628E4">
            <w:pPr>
              <w:pStyle w:val="TAL"/>
              <w:rPr>
                <w:rFonts w:cs="Arial"/>
                <w:highlight w:val="yellow"/>
                <w:lang w:eastAsia="ja-JP"/>
              </w:rPr>
            </w:pPr>
            <w:r w:rsidRPr="009B2C8D">
              <w:rPr>
                <w:rFonts w:eastAsia="Batang" w:cs="Arial"/>
                <w:highlight w:val="yellow"/>
                <w:lang w:eastAsia="ja-JP"/>
              </w:rPr>
              <w:t xml:space="preserve">   &gt;&gt;Cause</w:t>
            </w:r>
          </w:p>
        </w:tc>
        <w:tc>
          <w:tcPr>
            <w:tcW w:w="1275" w:type="dxa"/>
          </w:tcPr>
          <w:p w14:paraId="3B6F04BA" w14:textId="77777777" w:rsidR="009B2C8D" w:rsidRPr="009B2C8D" w:rsidRDefault="009B2C8D" w:rsidP="00F628E4">
            <w:pPr>
              <w:pStyle w:val="TAL"/>
              <w:rPr>
                <w:rFonts w:cs="Arial"/>
                <w:highlight w:val="yellow"/>
                <w:lang w:eastAsia="zh-CN"/>
              </w:rPr>
            </w:pPr>
            <w:r w:rsidRPr="009B2C8D">
              <w:rPr>
                <w:rFonts w:cs="Arial"/>
                <w:highlight w:val="yellow"/>
                <w:lang w:eastAsia="zh-CN"/>
              </w:rPr>
              <w:t>M</w:t>
            </w:r>
          </w:p>
        </w:tc>
        <w:tc>
          <w:tcPr>
            <w:tcW w:w="1515" w:type="dxa"/>
          </w:tcPr>
          <w:p w14:paraId="2D1514FC" w14:textId="77777777" w:rsidR="009B2C8D" w:rsidRPr="009B2C8D" w:rsidRDefault="009B2C8D" w:rsidP="00F628E4">
            <w:pPr>
              <w:pStyle w:val="TAL"/>
              <w:rPr>
                <w:rFonts w:cs="Arial"/>
                <w:highlight w:val="yellow"/>
                <w:lang w:eastAsia="ja-JP"/>
              </w:rPr>
            </w:pPr>
          </w:p>
        </w:tc>
        <w:tc>
          <w:tcPr>
            <w:tcW w:w="1418" w:type="dxa"/>
          </w:tcPr>
          <w:p w14:paraId="1CD2D0FB" w14:textId="77777777" w:rsidR="009B2C8D" w:rsidRPr="009B2C8D" w:rsidRDefault="009B2C8D" w:rsidP="00F628E4">
            <w:pPr>
              <w:pStyle w:val="TAL"/>
              <w:rPr>
                <w:rFonts w:cs="Arial"/>
                <w:highlight w:val="yellow"/>
                <w:lang w:eastAsia="ja-JP"/>
              </w:rPr>
            </w:pPr>
            <w:r w:rsidRPr="009B2C8D">
              <w:rPr>
                <w:rFonts w:cs="Arial"/>
                <w:highlight w:val="yellow"/>
                <w:lang w:eastAsia="ja-JP"/>
              </w:rPr>
              <w:t>9.3.1.2</w:t>
            </w:r>
          </w:p>
        </w:tc>
        <w:tc>
          <w:tcPr>
            <w:tcW w:w="1288" w:type="dxa"/>
          </w:tcPr>
          <w:p w14:paraId="5EA7E0F5" w14:textId="77777777" w:rsidR="009B2C8D" w:rsidRPr="009B2C8D" w:rsidRDefault="009B2C8D" w:rsidP="00F628E4">
            <w:pPr>
              <w:pStyle w:val="TAL"/>
              <w:rPr>
                <w:rFonts w:cs="Arial"/>
                <w:highlight w:val="yellow"/>
                <w:lang w:eastAsia="ja-JP"/>
              </w:rPr>
            </w:pPr>
          </w:p>
        </w:tc>
        <w:tc>
          <w:tcPr>
            <w:tcW w:w="1288" w:type="dxa"/>
          </w:tcPr>
          <w:p w14:paraId="696E048C" w14:textId="77777777" w:rsidR="009B2C8D" w:rsidRPr="009B2C8D" w:rsidRDefault="009B2C8D" w:rsidP="00F628E4">
            <w:pPr>
              <w:pStyle w:val="TAL"/>
              <w:jc w:val="center"/>
              <w:rPr>
                <w:rFonts w:cs="Arial"/>
                <w:highlight w:val="yellow"/>
                <w:lang w:eastAsia="ja-JP"/>
              </w:rPr>
            </w:pPr>
            <w:r w:rsidRPr="009B2C8D">
              <w:rPr>
                <w:rFonts w:cs="Arial"/>
                <w:highlight w:val="yellow"/>
                <w:lang w:eastAsia="ja-JP"/>
              </w:rPr>
              <w:t>-</w:t>
            </w:r>
          </w:p>
        </w:tc>
        <w:tc>
          <w:tcPr>
            <w:tcW w:w="1274" w:type="dxa"/>
          </w:tcPr>
          <w:p w14:paraId="3CB15E21" w14:textId="77777777" w:rsidR="009B2C8D" w:rsidRPr="009B2C8D" w:rsidRDefault="009B2C8D" w:rsidP="00F628E4">
            <w:pPr>
              <w:pStyle w:val="TAL"/>
              <w:jc w:val="center"/>
              <w:rPr>
                <w:rFonts w:cs="Arial"/>
                <w:highlight w:val="yellow"/>
                <w:lang w:eastAsia="zh-CN"/>
              </w:rPr>
            </w:pPr>
          </w:p>
        </w:tc>
      </w:tr>
      <w:tr w:rsidR="009B2C8D" w:rsidRPr="009B2C8D" w14:paraId="1F6D4C5A" w14:textId="77777777" w:rsidTr="009B2C8D">
        <w:tc>
          <w:tcPr>
            <w:tcW w:w="2396" w:type="dxa"/>
          </w:tcPr>
          <w:p w14:paraId="4EEA1525" w14:textId="77777777" w:rsidR="009B2C8D" w:rsidRPr="009B2C8D" w:rsidRDefault="009B2C8D" w:rsidP="00F628E4">
            <w:pPr>
              <w:pStyle w:val="TAL"/>
              <w:rPr>
                <w:rFonts w:cs="Arial"/>
                <w:highlight w:val="yellow"/>
                <w:lang w:eastAsia="ja-JP"/>
              </w:rPr>
            </w:pPr>
            <w:r w:rsidRPr="009B2C8D">
              <w:rPr>
                <w:rFonts w:eastAsia="Batang" w:cs="Arial"/>
                <w:highlight w:val="yellow"/>
                <w:lang w:eastAsia="ja-JP"/>
              </w:rPr>
              <w:t>Security Context</w:t>
            </w:r>
          </w:p>
        </w:tc>
        <w:tc>
          <w:tcPr>
            <w:tcW w:w="1275" w:type="dxa"/>
          </w:tcPr>
          <w:p w14:paraId="053A192B" w14:textId="77777777" w:rsidR="009B2C8D" w:rsidRPr="009B2C8D" w:rsidRDefault="009B2C8D" w:rsidP="00F628E4">
            <w:pPr>
              <w:pStyle w:val="TAL"/>
              <w:rPr>
                <w:rFonts w:cs="Arial"/>
                <w:highlight w:val="yellow"/>
                <w:lang w:eastAsia="zh-CN"/>
              </w:rPr>
            </w:pPr>
            <w:r w:rsidRPr="009B2C8D">
              <w:rPr>
                <w:rFonts w:cs="Arial"/>
                <w:highlight w:val="yellow"/>
                <w:lang w:eastAsia="zh-CN"/>
              </w:rPr>
              <w:t>O</w:t>
            </w:r>
          </w:p>
        </w:tc>
        <w:tc>
          <w:tcPr>
            <w:tcW w:w="1515" w:type="dxa"/>
          </w:tcPr>
          <w:p w14:paraId="20E4293D" w14:textId="77777777" w:rsidR="009B2C8D" w:rsidRPr="009B2C8D" w:rsidRDefault="009B2C8D" w:rsidP="00F628E4">
            <w:pPr>
              <w:pStyle w:val="TAL"/>
              <w:rPr>
                <w:rFonts w:cs="Arial"/>
                <w:highlight w:val="yellow"/>
                <w:lang w:eastAsia="ja-JP"/>
              </w:rPr>
            </w:pPr>
          </w:p>
        </w:tc>
        <w:tc>
          <w:tcPr>
            <w:tcW w:w="1418" w:type="dxa"/>
          </w:tcPr>
          <w:p w14:paraId="6C0EDFDA" w14:textId="77777777" w:rsidR="009B2C8D" w:rsidRPr="009B2C8D" w:rsidRDefault="009B2C8D" w:rsidP="00F628E4">
            <w:pPr>
              <w:pStyle w:val="TAL"/>
              <w:rPr>
                <w:rFonts w:cs="Arial"/>
                <w:highlight w:val="yellow"/>
                <w:lang w:eastAsia="ja-JP"/>
              </w:rPr>
            </w:pPr>
            <w:r w:rsidRPr="009B2C8D">
              <w:rPr>
                <w:rFonts w:cs="Arial"/>
                <w:highlight w:val="yellow"/>
                <w:lang w:eastAsia="ja-JP"/>
              </w:rPr>
              <w:t>9.3.1.88</w:t>
            </w:r>
          </w:p>
        </w:tc>
        <w:tc>
          <w:tcPr>
            <w:tcW w:w="1288" w:type="dxa"/>
          </w:tcPr>
          <w:p w14:paraId="11AE8E1B" w14:textId="77777777" w:rsidR="009B2C8D" w:rsidRPr="009B2C8D" w:rsidRDefault="009B2C8D" w:rsidP="00F628E4">
            <w:pPr>
              <w:pStyle w:val="TAL"/>
              <w:rPr>
                <w:rFonts w:cs="Arial"/>
                <w:highlight w:val="yellow"/>
                <w:lang w:eastAsia="ja-JP"/>
              </w:rPr>
            </w:pPr>
          </w:p>
        </w:tc>
        <w:tc>
          <w:tcPr>
            <w:tcW w:w="1288" w:type="dxa"/>
          </w:tcPr>
          <w:p w14:paraId="708E6877" w14:textId="77777777" w:rsidR="009B2C8D" w:rsidRPr="009B2C8D" w:rsidRDefault="009B2C8D" w:rsidP="00F628E4">
            <w:pPr>
              <w:pStyle w:val="TAL"/>
              <w:jc w:val="center"/>
              <w:rPr>
                <w:rFonts w:cs="Arial"/>
                <w:highlight w:val="yellow"/>
                <w:lang w:eastAsia="ja-JP"/>
              </w:rPr>
            </w:pPr>
            <w:r w:rsidRPr="009B2C8D">
              <w:rPr>
                <w:rFonts w:cs="Arial"/>
                <w:highlight w:val="yellow"/>
                <w:lang w:eastAsia="ja-JP"/>
              </w:rPr>
              <w:t>YES</w:t>
            </w:r>
          </w:p>
        </w:tc>
        <w:tc>
          <w:tcPr>
            <w:tcW w:w="1274" w:type="dxa"/>
          </w:tcPr>
          <w:p w14:paraId="224A8216" w14:textId="77777777" w:rsidR="009B2C8D" w:rsidRPr="009B2C8D" w:rsidRDefault="009B2C8D" w:rsidP="00F628E4">
            <w:pPr>
              <w:pStyle w:val="TAL"/>
              <w:jc w:val="center"/>
              <w:rPr>
                <w:rFonts w:cs="Arial"/>
                <w:highlight w:val="yellow"/>
                <w:lang w:eastAsia="zh-CN"/>
              </w:rPr>
            </w:pPr>
            <w:r w:rsidRPr="009B2C8D">
              <w:rPr>
                <w:rFonts w:cs="Arial"/>
                <w:highlight w:val="yellow"/>
                <w:lang w:eastAsia="zh-CN"/>
              </w:rPr>
              <w:t>reject</w:t>
            </w:r>
          </w:p>
        </w:tc>
      </w:tr>
      <w:tr w:rsidR="009B2C8D" w:rsidRPr="009B2C8D" w14:paraId="46ED8FAD" w14:textId="77777777" w:rsidTr="00F628E4">
        <w:tc>
          <w:tcPr>
            <w:tcW w:w="2396" w:type="dxa"/>
          </w:tcPr>
          <w:p w14:paraId="57900129" w14:textId="3372020E" w:rsidR="009B2C8D" w:rsidRPr="009B2C8D" w:rsidRDefault="009B2C8D" w:rsidP="009B2C8D">
            <w:pPr>
              <w:pStyle w:val="TAL"/>
              <w:rPr>
                <w:rFonts w:eastAsia="Batang" w:cs="Arial"/>
                <w:highlight w:val="yellow"/>
                <w:lang w:eastAsia="ja-JP"/>
              </w:rPr>
            </w:pPr>
            <w:ins w:id="54" w:author="Qualcomm1" w:date="2019-09-25T13:49:00Z">
              <w:r>
                <w:rPr>
                  <w:rFonts w:eastAsia="Malgun Gothic" w:cs="Arial"/>
                  <w:lang w:val="en-GB" w:eastAsia="ko-KR"/>
                </w:rPr>
                <w:t>Extended Connected Time</w:t>
              </w:r>
            </w:ins>
          </w:p>
        </w:tc>
        <w:tc>
          <w:tcPr>
            <w:tcW w:w="1275" w:type="dxa"/>
          </w:tcPr>
          <w:p w14:paraId="4A896480" w14:textId="37C5B492" w:rsidR="009B2C8D" w:rsidRPr="009B2C8D" w:rsidRDefault="009B2C8D" w:rsidP="009B2C8D">
            <w:pPr>
              <w:pStyle w:val="TAL"/>
              <w:rPr>
                <w:rFonts w:cs="Arial"/>
                <w:highlight w:val="yellow"/>
                <w:lang w:eastAsia="zh-CN"/>
              </w:rPr>
            </w:pPr>
            <w:ins w:id="55" w:author="Qualcomm1" w:date="2019-09-25T13:49:00Z">
              <w:r>
                <w:rPr>
                  <w:rFonts w:eastAsia="Batang" w:cs="Arial"/>
                  <w:lang w:val="en-GB"/>
                </w:rPr>
                <w:t>O</w:t>
              </w:r>
            </w:ins>
          </w:p>
        </w:tc>
        <w:tc>
          <w:tcPr>
            <w:tcW w:w="1515" w:type="dxa"/>
          </w:tcPr>
          <w:p w14:paraId="13E15DD7" w14:textId="77777777" w:rsidR="009B2C8D" w:rsidRPr="009B2C8D" w:rsidRDefault="009B2C8D" w:rsidP="009B2C8D">
            <w:pPr>
              <w:pStyle w:val="TAL"/>
              <w:rPr>
                <w:rFonts w:cs="Arial"/>
                <w:highlight w:val="yellow"/>
                <w:lang w:eastAsia="ja-JP"/>
              </w:rPr>
            </w:pPr>
          </w:p>
        </w:tc>
        <w:tc>
          <w:tcPr>
            <w:tcW w:w="1418" w:type="dxa"/>
          </w:tcPr>
          <w:p w14:paraId="47D9C4B1" w14:textId="36AD0494" w:rsidR="009B2C8D" w:rsidRPr="009B2C8D" w:rsidRDefault="009B2C8D" w:rsidP="009B2C8D">
            <w:pPr>
              <w:pStyle w:val="TAL"/>
              <w:rPr>
                <w:rFonts w:cs="Arial"/>
                <w:highlight w:val="yellow"/>
                <w:lang w:eastAsia="ja-JP"/>
              </w:rPr>
            </w:pPr>
            <w:ins w:id="56" w:author="Qualcomm1" w:date="2019-09-25T13:49:00Z">
              <w:r>
                <w:rPr>
                  <w:rFonts w:eastAsia="Malgun Gothic"/>
                  <w:lang w:val="en-GB" w:eastAsia="ko-KR"/>
                </w:rPr>
                <w:t>9.3.3.X</w:t>
              </w:r>
            </w:ins>
          </w:p>
        </w:tc>
        <w:tc>
          <w:tcPr>
            <w:tcW w:w="1288" w:type="dxa"/>
          </w:tcPr>
          <w:p w14:paraId="085B8E00" w14:textId="77777777" w:rsidR="009B2C8D" w:rsidRPr="009B2C8D" w:rsidRDefault="009B2C8D" w:rsidP="009B2C8D">
            <w:pPr>
              <w:pStyle w:val="TAL"/>
              <w:rPr>
                <w:rFonts w:cs="Arial"/>
                <w:highlight w:val="yellow"/>
                <w:lang w:eastAsia="ja-JP"/>
              </w:rPr>
            </w:pPr>
          </w:p>
        </w:tc>
        <w:tc>
          <w:tcPr>
            <w:tcW w:w="1288" w:type="dxa"/>
          </w:tcPr>
          <w:p w14:paraId="3B63455B" w14:textId="26957CCE" w:rsidR="009B2C8D" w:rsidRPr="009B2C8D" w:rsidRDefault="009B2C8D" w:rsidP="009B2C8D">
            <w:pPr>
              <w:pStyle w:val="TAL"/>
              <w:jc w:val="center"/>
              <w:rPr>
                <w:rFonts w:cs="Arial"/>
                <w:highlight w:val="yellow"/>
                <w:lang w:eastAsia="ja-JP"/>
              </w:rPr>
            </w:pPr>
            <w:ins w:id="57" w:author="Qualcomm1" w:date="2019-09-25T13:49:00Z">
              <w:r>
                <w:rPr>
                  <w:rFonts w:eastAsia="Malgun Gothic" w:cs="Arial"/>
                  <w:lang w:val="en-GB" w:eastAsia="ko-KR"/>
                </w:rPr>
                <w:t>YES</w:t>
              </w:r>
            </w:ins>
          </w:p>
        </w:tc>
        <w:tc>
          <w:tcPr>
            <w:tcW w:w="1274" w:type="dxa"/>
          </w:tcPr>
          <w:p w14:paraId="6A68861A" w14:textId="4FE1B8E9" w:rsidR="009B2C8D" w:rsidRPr="009B2C8D" w:rsidRDefault="009B2C8D" w:rsidP="009B2C8D">
            <w:pPr>
              <w:pStyle w:val="TAL"/>
              <w:jc w:val="center"/>
              <w:rPr>
                <w:rFonts w:cs="Arial"/>
                <w:highlight w:val="yellow"/>
                <w:lang w:eastAsia="zh-CN"/>
              </w:rPr>
            </w:pPr>
            <w:ins w:id="58" w:author="Qualcomm1" w:date="2019-09-25T13:49:00Z">
              <w:r>
                <w:rPr>
                  <w:rFonts w:eastAsia="Malgun Gothic" w:cs="Arial"/>
                  <w:lang w:val="en-GB" w:eastAsia="ko-KR"/>
                </w:rPr>
                <w:t>ignore</w:t>
              </w:r>
            </w:ins>
          </w:p>
        </w:tc>
      </w:tr>
      <w:tr w:rsidR="009B2C8D" w:rsidRPr="009B2C8D" w14:paraId="34F31199" w14:textId="77777777" w:rsidTr="009B2C8D">
        <w:tc>
          <w:tcPr>
            <w:tcW w:w="2396" w:type="dxa"/>
          </w:tcPr>
          <w:p w14:paraId="3F16E1AD" w14:textId="77777777" w:rsidR="009B2C8D" w:rsidRPr="009B2C8D" w:rsidRDefault="009B2C8D" w:rsidP="009B2C8D">
            <w:pPr>
              <w:pStyle w:val="TAL"/>
              <w:rPr>
                <w:rFonts w:cs="Arial"/>
                <w:highlight w:val="yellow"/>
                <w:lang w:eastAsia="ja-JP"/>
              </w:rPr>
            </w:pPr>
            <w:r w:rsidRPr="009B2C8D">
              <w:rPr>
                <w:rFonts w:eastAsia="Batang" w:cs="Arial"/>
                <w:highlight w:val="yellow"/>
                <w:lang w:eastAsia="ja-JP"/>
              </w:rPr>
              <w:t>Criticality Diagnostics</w:t>
            </w:r>
          </w:p>
        </w:tc>
        <w:tc>
          <w:tcPr>
            <w:tcW w:w="1275" w:type="dxa"/>
          </w:tcPr>
          <w:p w14:paraId="6BDC808A" w14:textId="77777777" w:rsidR="009B2C8D" w:rsidRPr="009B2C8D" w:rsidRDefault="009B2C8D" w:rsidP="009B2C8D">
            <w:pPr>
              <w:pStyle w:val="TAL"/>
              <w:rPr>
                <w:rFonts w:cs="Arial"/>
                <w:highlight w:val="yellow"/>
                <w:lang w:eastAsia="zh-CN"/>
              </w:rPr>
            </w:pPr>
            <w:r w:rsidRPr="009B2C8D">
              <w:rPr>
                <w:rFonts w:cs="Arial"/>
                <w:highlight w:val="yellow"/>
                <w:lang w:eastAsia="zh-CN"/>
              </w:rPr>
              <w:t>O</w:t>
            </w:r>
          </w:p>
        </w:tc>
        <w:tc>
          <w:tcPr>
            <w:tcW w:w="1515" w:type="dxa"/>
          </w:tcPr>
          <w:p w14:paraId="053C0E0C" w14:textId="77777777" w:rsidR="009B2C8D" w:rsidRPr="009B2C8D" w:rsidRDefault="009B2C8D" w:rsidP="009B2C8D">
            <w:pPr>
              <w:pStyle w:val="TAL"/>
              <w:rPr>
                <w:rFonts w:cs="Arial"/>
                <w:highlight w:val="yellow"/>
                <w:lang w:eastAsia="ja-JP"/>
              </w:rPr>
            </w:pPr>
          </w:p>
        </w:tc>
        <w:tc>
          <w:tcPr>
            <w:tcW w:w="1418" w:type="dxa"/>
          </w:tcPr>
          <w:p w14:paraId="6BF382A7" w14:textId="77777777" w:rsidR="009B2C8D" w:rsidRPr="009B2C8D" w:rsidRDefault="009B2C8D" w:rsidP="009B2C8D">
            <w:pPr>
              <w:pStyle w:val="TAL"/>
              <w:rPr>
                <w:rFonts w:cs="Arial"/>
                <w:highlight w:val="yellow"/>
                <w:lang w:eastAsia="ja-JP"/>
              </w:rPr>
            </w:pPr>
            <w:r w:rsidRPr="009B2C8D">
              <w:rPr>
                <w:rFonts w:cs="Arial"/>
                <w:highlight w:val="yellow"/>
                <w:lang w:eastAsia="ja-JP"/>
              </w:rPr>
              <w:t>9.3.1.3</w:t>
            </w:r>
          </w:p>
        </w:tc>
        <w:tc>
          <w:tcPr>
            <w:tcW w:w="1288" w:type="dxa"/>
          </w:tcPr>
          <w:p w14:paraId="77E82585" w14:textId="77777777" w:rsidR="009B2C8D" w:rsidRPr="009B2C8D" w:rsidRDefault="009B2C8D" w:rsidP="009B2C8D">
            <w:pPr>
              <w:pStyle w:val="TAL"/>
              <w:rPr>
                <w:rFonts w:cs="Arial"/>
                <w:highlight w:val="yellow"/>
                <w:lang w:eastAsia="ja-JP"/>
              </w:rPr>
            </w:pPr>
          </w:p>
        </w:tc>
        <w:tc>
          <w:tcPr>
            <w:tcW w:w="1288" w:type="dxa"/>
          </w:tcPr>
          <w:p w14:paraId="1FF44C0A" w14:textId="77777777" w:rsidR="009B2C8D" w:rsidRPr="009B2C8D" w:rsidRDefault="009B2C8D" w:rsidP="009B2C8D">
            <w:pPr>
              <w:pStyle w:val="TAL"/>
              <w:jc w:val="center"/>
              <w:rPr>
                <w:rFonts w:cs="Arial"/>
                <w:highlight w:val="yellow"/>
                <w:lang w:eastAsia="ja-JP"/>
              </w:rPr>
            </w:pPr>
            <w:r w:rsidRPr="009B2C8D">
              <w:rPr>
                <w:rFonts w:cs="Arial"/>
                <w:highlight w:val="yellow"/>
                <w:lang w:eastAsia="ja-JP"/>
              </w:rPr>
              <w:t>YES</w:t>
            </w:r>
          </w:p>
        </w:tc>
        <w:tc>
          <w:tcPr>
            <w:tcW w:w="1274" w:type="dxa"/>
          </w:tcPr>
          <w:p w14:paraId="7A15E4AF" w14:textId="77777777" w:rsidR="009B2C8D" w:rsidRPr="009B2C8D" w:rsidRDefault="009B2C8D" w:rsidP="009B2C8D">
            <w:pPr>
              <w:pStyle w:val="TAL"/>
              <w:jc w:val="center"/>
              <w:rPr>
                <w:rFonts w:cs="Arial"/>
                <w:highlight w:val="yellow"/>
                <w:lang w:eastAsia="zh-CN"/>
              </w:rPr>
            </w:pPr>
            <w:r w:rsidRPr="009B2C8D">
              <w:rPr>
                <w:rFonts w:cs="Arial"/>
                <w:highlight w:val="yellow"/>
                <w:lang w:eastAsia="zh-CN"/>
              </w:rPr>
              <w:t>reject</w:t>
            </w:r>
          </w:p>
        </w:tc>
      </w:tr>
    </w:tbl>
    <w:p w14:paraId="6BF6F684" w14:textId="77777777" w:rsidR="009B2C8D" w:rsidRPr="009B2C8D" w:rsidRDefault="009B2C8D" w:rsidP="009B2C8D">
      <w:pPr>
        <w:rPr>
          <w:kern w:val="28"/>
          <w:highlight w:val="yellow"/>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9B2C8D" w:rsidRPr="009B2C8D" w14:paraId="4256E734" w14:textId="77777777" w:rsidTr="00F628E4">
        <w:tc>
          <w:tcPr>
            <w:tcW w:w="3528" w:type="dxa"/>
          </w:tcPr>
          <w:p w14:paraId="7C5C2148" w14:textId="77777777" w:rsidR="009B2C8D" w:rsidRPr="009B2C8D" w:rsidRDefault="009B2C8D" w:rsidP="00F628E4">
            <w:pPr>
              <w:keepNext/>
              <w:keepLines/>
              <w:overflowPunct w:val="0"/>
              <w:autoSpaceDE w:val="0"/>
              <w:autoSpaceDN w:val="0"/>
              <w:adjustRightInd w:val="0"/>
              <w:spacing w:after="0"/>
              <w:jc w:val="center"/>
              <w:textAlignment w:val="baseline"/>
              <w:rPr>
                <w:rFonts w:ascii="Arial" w:hAnsi="Arial" w:cs="Arial"/>
                <w:b/>
                <w:sz w:val="18"/>
                <w:highlight w:val="yellow"/>
                <w:lang w:eastAsia="ja-JP"/>
              </w:rPr>
            </w:pPr>
            <w:r w:rsidRPr="009B2C8D">
              <w:rPr>
                <w:rFonts w:ascii="Arial" w:hAnsi="Arial" w:cs="Arial"/>
                <w:b/>
                <w:sz w:val="18"/>
                <w:highlight w:val="yellow"/>
                <w:lang w:eastAsia="ja-JP"/>
              </w:rPr>
              <w:t>Range bound</w:t>
            </w:r>
          </w:p>
        </w:tc>
        <w:tc>
          <w:tcPr>
            <w:tcW w:w="6192" w:type="dxa"/>
          </w:tcPr>
          <w:p w14:paraId="7575C6C2" w14:textId="77777777" w:rsidR="009B2C8D" w:rsidRPr="009B2C8D" w:rsidRDefault="009B2C8D" w:rsidP="00F628E4">
            <w:pPr>
              <w:keepNext/>
              <w:keepLines/>
              <w:overflowPunct w:val="0"/>
              <w:autoSpaceDE w:val="0"/>
              <w:autoSpaceDN w:val="0"/>
              <w:adjustRightInd w:val="0"/>
              <w:spacing w:after="0"/>
              <w:jc w:val="center"/>
              <w:textAlignment w:val="baseline"/>
              <w:rPr>
                <w:rFonts w:ascii="Arial" w:hAnsi="Arial" w:cs="Arial"/>
                <w:b/>
                <w:sz w:val="18"/>
                <w:highlight w:val="yellow"/>
                <w:lang w:eastAsia="ja-JP"/>
              </w:rPr>
            </w:pPr>
            <w:r w:rsidRPr="009B2C8D">
              <w:rPr>
                <w:rFonts w:ascii="Arial" w:hAnsi="Arial" w:cs="Arial"/>
                <w:b/>
                <w:sz w:val="18"/>
                <w:highlight w:val="yellow"/>
                <w:lang w:eastAsia="ja-JP"/>
              </w:rPr>
              <w:t>Explanation</w:t>
            </w:r>
          </w:p>
        </w:tc>
      </w:tr>
      <w:tr w:rsidR="009B2C8D" w:rsidRPr="00654C70" w14:paraId="5EBE13F2" w14:textId="77777777" w:rsidTr="00F628E4">
        <w:tc>
          <w:tcPr>
            <w:tcW w:w="3528" w:type="dxa"/>
          </w:tcPr>
          <w:p w14:paraId="1AF090EE" w14:textId="77777777" w:rsidR="009B2C8D" w:rsidRPr="009B2C8D" w:rsidRDefault="009B2C8D" w:rsidP="00F628E4">
            <w:pPr>
              <w:keepNext/>
              <w:keepLines/>
              <w:overflowPunct w:val="0"/>
              <w:autoSpaceDE w:val="0"/>
              <w:autoSpaceDN w:val="0"/>
              <w:adjustRightInd w:val="0"/>
              <w:spacing w:after="0"/>
              <w:textAlignment w:val="baseline"/>
              <w:rPr>
                <w:rFonts w:ascii="Arial" w:hAnsi="Arial" w:cs="Arial"/>
                <w:sz w:val="18"/>
                <w:highlight w:val="yellow"/>
                <w:lang w:eastAsia="ja-JP"/>
              </w:rPr>
            </w:pPr>
            <w:proofErr w:type="spellStart"/>
            <w:r w:rsidRPr="009B2C8D">
              <w:rPr>
                <w:rFonts w:ascii="Arial" w:hAnsi="Arial"/>
                <w:sz w:val="18"/>
                <w:highlight w:val="yellow"/>
                <w:lang w:eastAsia="ja-JP"/>
              </w:rPr>
              <w:t>maxnoofPDUSessions</w:t>
            </w:r>
            <w:proofErr w:type="spellEnd"/>
          </w:p>
        </w:tc>
        <w:tc>
          <w:tcPr>
            <w:tcW w:w="6192" w:type="dxa"/>
          </w:tcPr>
          <w:p w14:paraId="19F4C88A" w14:textId="77777777" w:rsidR="009B2C8D" w:rsidRPr="00654C70" w:rsidRDefault="009B2C8D" w:rsidP="00F628E4">
            <w:pPr>
              <w:keepNext/>
              <w:keepLines/>
              <w:overflowPunct w:val="0"/>
              <w:autoSpaceDE w:val="0"/>
              <w:autoSpaceDN w:val="0"/>
              <w:adjustRightInd w:val="0"/>
              <w:spacing w:after="0"/>
              <w:textAlignment w:val="baseline"/>
              <w:rPr>
                <w:rFonts w:ascii="Arial" w:hAnsi="Arial" w:cs="Arial"/>
                <w:sz w:val="18"/>
                <w:lang w:eastAsia="ja-JP"/>
              </w:rPr>
            </w:pPr>
            <w:r w:rsidRPr="009B2C8D">
              <w:rPr>
                <w:rFonts w:ascii="Arial" w:hAnsi="Arial"/>
                <w:sz w:val="18"/>
                <w:highlight w:val="yellow"/>
                <w:lang w:eastAsia="ja-JP"/>
              </w:rPr>
              <w:t xml:space="preserve">Maximum no. of PDU sessions allowed towards one UE. Value is </w:t>
            </w:r>
            <w:r w:rsidRPr="009B2C8D">
              <w:rPr>
                <w:rFonts w:ascii="Arial" w:eastAsia="SimSun" w:hAnsi="Arial" w:hint="eastAsia"/>
                <w:sz w:val="18"/>
                <w:highlight w:val="yellow"/>
                <w:lang w:eastAsia="zh-CN"/>
              </w:rPr>
              <w:t>256</w:t>
            </w:r>
            <w:r w:rsidRPr="009B2C8D">
              <w:rPr>
                <w:rFonts w:ascii="Arial" w:hAnsi="Arial"/>
                <w:sz w:val="18"/>
                <w:highlight w:val="yellow"/>
                <w:lang w:eastAsia="ja-JP"/>
              </w:rPr>
              <w:t>.</w:t>
            </w:r>
          </w:p>
        </w:tc>
      </w:tr>
    </w:tbl>
    <w:p w14:paraId="3D10257F" w14:textId="77777777" w:rsidR="009B2C8D" w:rsidRPr="00654C70" w:rsidRDefault="009B2C8D" w:rsidP="009B2C8D">
      <w:pPr>
        <w:overflowPunct w:val="0"/>
        <w:autoSpaceDE w:val="0"/>
        <w:autoSpaceDN w:val="0"/>
        <w:adjustRightInd w:val="0"/>
        <w:textAlignment w:val="baseline"/>
        <w:rPr>
          <w:ins w:id="59" w:author="Godin, Philippe (Nokia - FR/Paris-Saclay)" w:date="2019-08-13T17:52:00Z"/>
          <w:lang w:eastAsia="en-GB"/>
        </w:rPr>
      </w:pPr>
    </w:p>
    <w:p w14:paraId="53DAA06D" w14:textId="054958F5" w:rsidR="009B2C8D" w:rsidRDefault="009B2C8D" w:rsidP="009B2C8D"/>
    <w:p w14:paraId="69E65CEF" w14:textId="5FEF10FF" w:rsidR="009B2C8D" w:rsidRDefault="009B2C8D" w:rsidP="009B2C8D"/>
    <w:p w14:paraId="60323A2F" w14:textId="77777777" w:rsidR="009B2C8D" w:rsidRPr="006C0E49" w:rsidRDefault="009B2C8D" w:rsidP="009B2C8D">
      <w:pPr>
        <w:pStyle w:val="EditorsNote"/>
        <w:ind w:left="0" w:firstLine="0"/>
        <w:jc w:val="center"/>
        <w:rPr>
          <w:b/>
          <w:sz w:val="24"/>
        </w:rPr>
      </w:pPr>
      <w:r w:rsidRPr="006C0E49">
        <w:rPr>
          <w:b/>
          <w:sz w:val="24"/>
          <w:highlight w:val="yellow"/>
        </w:rPr>
        <w:t>NEXT CHANGE</w:t>
      </w:r>
    </w:p>
    <w:p w14:paraId="716BF0CF" w14:textId="77777777" w:rsidR="009B2C8D" w:rsidRPr="006C0E49" w:rsidRDefault="009B2C8D" w:rsidP="006C0E49">
      <w:pPr>
        <w:pStyle w:val="EditorsNote"/>
        <w:ind w:left="0" w:firstLine="0"/>
        <w:jc w:val="center"/>
        <w:rPr>
          <w:b/>
          <w:sz w:val="24"/>
        </w:rPr>
      </w:pPr>
    </w:p>
    <w:p w14:paraId="67399023" w14:textId="77777777" w:rsidR="009B2C8D" w:rsidRPr="00FA22D3" w:rsidRDefault="009B2C8D" w:rsidP="009B2C8D">
      <w:pPr>
        <w:pStyle w:val="Heading4"/>
      </w:pPr>
      <w:bookmarkStart w:id="60" w:name="_Toc14165787"/>
      <w:bookmarkStart w:id="61" w:name="_Toc14165797"/>
      <w:r w:rsidRPr="00FA22D3">
        <w:lastRenderedPageBreak/>
        <w:t>9.2.3.9</w:t>
      </w:r>
      <w:r w:rsidRPr="00FA22D3">
        <w:tab/>
        <w:t>PATH SWITCH REQUEST ACKNOWLEDGE</w:t>
      </w:r>
      <w:bookmarkEnd w:id="60"/>
    </w:p>
    <w:p w14:paraId="265B8A59" w14:textId="77777777" w:rsidR="009B2C8D" w:rsidRPr="00FA22D3" w:rsidRDefault="009B2C8D" w:rsidP="009B2C8D">
      <w:pPr>
        <w:keepNext/>
      </w:pPr>
      <w:r w:rsidRPr="00FA22D3">
        <w:t>This message is sent by the AMF to inform the NG-RAN node that the path switch has been successfully completed in the 5GC.</w:t>
      </w:r>
    </w:p>
    <w:p w14:paraId="20D746EF" w14:textId="77777777" w:rsidR="009B2C8D" w:rsidRPr="00FA22D3" w:rsidRDefault="009B2C8D" w:rsidP="009B2C8D">
      <w:pPr>
        <w:keepNext/>
      </w:pPr>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B2C8D" w:rsidRPr="00FA22D3" w14:paraId="2A0E2F68" w14:textId="77777777" w:rsidTr="00F628E4">
        <w:tc>
          <w:tcPr>
            <w:tcW w:w="2160" w:type="dxa"/>
          </w:tcPr>
          <w:p w14:paraId="7DC9070D" w14:textId="77777777" w:rsidR="009B2C8D" w:rsidRPr="00FA22D3" w:rsidRDefault="009B2C8D" w:rsidP="00F628E4">
            <w:pPr>
              <w:pStyle w:val="TAH"/>
              <w:rPr>
                <w:rFonts w:cs="Arial"/>
                <w:lang w:eastAsia="ja-JP"/>
              </w:rPr>
            </w:pPr>
            <w:r w:rsidRPr="00FA22D3">
              <w:rPr>
                <w:rFonts w:cs="Arial"/>
                <w:lang w:eastAsia="ja-JP"/>
              </w:rPr>
              <w:t>IE/Group Name</w:t>
            </w:r>
          </w:p>
        </w:tc>
        <w:tc>
          <w:tcPr>
            <w:tcW w:w="1080" w:type="dxa"/>
          </w:tcPr>
          <w:p w14:paraId="242081D3" w14:textId="77777777" w:rsidR="009B2C8D" w:rsidRPr="00FA22D3" w:rsidRDefault="009B2C8D" w:rsidP="00F628E4">
            <w:pPr>
              <w:pStyle w:val="TAH"/>
              <w:rPr>
                <w:rFonts w:cs="Arial"/>
                <w:lang w:eastAsia="ja-JP"/>
              </w:rPr>
            </w:pPr>
            <w:r w:rsidRPr="00FA22D3">
              <w:rPr>
                <w:rFonts w:cs="Arial"/>
                <w:lang w:eastAsia="ja-JP"/>
              </w:rPr>
              <w:t>Presence</w:t>
            </w:r>
          </w:p>
        </w:tc>
        <w:tc>
          <w:tcPr>
            <w:tcW w:w="1080" w:type="dxa"/>
          </w:tcPr>
          <w:p w14:paraId="0E21381F" w14:textId="77777777" w:rsidR="009B2C8D" w:rsidRPr="00FA22D3" w:rsidRDefault="009B2C8D" w:rsidP="00F628E4">
            <w:pPr>
              <w:pStyle w:val="TAH"/>
              <w:rPr>
                <w:rFonts w:cs="Arial"/>
                <w:lang w:eastAsia="ja-JP"/>
              </w:rPr>
            </w:pPr>
            <w:r w:rsidRPr="00FA22D3">
              <w:rPr>
                <w:rFonts w:cs="Arial"/>
                <w:lang w:eastAsia="ja-JP"/>
              </w:rPr>
              <w:t>Range</w:t>
            </w:r>
          </w:p>
        </w:tc>
        <w:tc>
          <w:tcPr>
            <w:tcW w:w="1512" w:type="dxa"/>
          </w:tcPr>
          <w:p w14:paraId="2B72C725" w14:textId="77777777" w:rsidR="009B2C8D" w:rsidRPr="00FA22D3" w:rsidRDefault="009B2C8D" w:rsidP="00F628E4">
            <w:pPr>
              <w:pStyle w:val="TAH"/>
              <w:rPr>
                <w:rFonts w:cs="Arial"/>
                <w:lang w:eastAsia="ja-JP"/>
              </w:rPr>
            </w:pPr>
            <w:r w:rsidRPr="00FA22D3">
              <w:rPr>
                <w:rFonts w:cs="Arial"/>
                <w:lang w:eastAsia="ja-JP"/>
              </w:rPr>
              <w:t>IE type and reference</w:t>
            </w:r>
          </w:p>
        </w:tc>
        <w:tc>
          <w:tcPr>
            <w:tcW w:w="1728" w:type="dxa"/>
          </w:tcPr>
          <w:p w14:paraId="6D4E8DA9" w14:textId="77777777" w:rsidR="009B2C8D" w:rsidRPr="00FA22D3" w:rsidRDefault="009B2C8D" w:rsidP="00F628E4">
            <w:pPr>
              <w:pStyle w:val="TAH"/>
              <w:rPr>
                <w:rFonts w:cs="Arial"/>
                <w:lang w:eastAsia="ja-JP"/>
              </w:rPr>
            </w:pPr>
            <w:r w:rsidRPr="00FA22D3">
              <w:rPr>
                <w:rFonts w:cs="Arial"/>
                <w:lang w:eastAsia="ja-JP"/>
              </w:rPr>
              <w:t>Semantics description</w:t>
            </w:r>
          </w:p>
        </w:tc>
        <w:tc>
          <w:tcPr>
            <w:tcW w:w="1080" w:type="dxa"/>
          </w:tcPr>
          <w:p w14:paraId="799D8793" w14:textId="77777777" w:rsidR="009B2C8D" w:rsidRPr="00FA22D3" w:rsidRDefault="009B2C8D" w:rsidP="00F628E4">
            <w:pPr>
              <w:pStyle w:val="TAH"/>
              <w:rPr>
                <w:rFonts w:cs="Arial"/>
                <w:lang w:eastAsia="ja-JP"/>
              </w:rPr>
            </w:pPr>
            <w:r w:rsidRPr="00FA22D3">
              <w:rPr>
                <w:rFonts w:cs="Arial"/>
                <w:lang w:eastAsia="ja-JP"/>
              </w:rPr>
              <w:t>Criticality</w:t>
            </w:r>
          </w:p>
        </w:tc>
        <w:tc>
          <w:tcPr>
            <w:tcW w:w="1080" w:type="dxa"/>
          </w:tcPr>
          <w:p w14:paraId="2B6703EC" w14:textId="77777777" w:rsidR="009B2C8D" w:rsidRPr="00FA22D3" w:rsidRDefault="009B2C8D" w:rsidP="00F628E4">
            <w:pPr>
              <w:pStyle w:val="TAH"/>
              <w:rPr>
                <w:rFonts w:cs="Arial"/>
                <w:b w:val="0"/>
                <w:lang w:eastAsia="ja-JP"/>
              </w:rPr>
            </w:pPr>
            <w:r w:rsidRPr="00FA22D3">
              <w:rPr>
                <w:rFonts w:cs="Arial"/>
                <w:lang w:eastAsia="ja-JP"/>
              </w:rPr>
              <w:t>Assigned Criticality</w:t>
            </w:r>
          </w:p>
        </w:tc>
      </w:tr>
      <w:tr w:rsidR="009B2C8D" w:rsidRPr="00FA22D3" w14:paraId="42E20DE2" w14:textId="77777777" w:rsidTr="00F628E4">
        <w:tc>
          <w:tcPr>
            <w:tcW w:w="2160" w:type="dxa"/>
          </w:tcPr>
          <w:p w14:paraId="7D3D64DF" w14:textId="77777777" w:rsidR="009B2C8D" w:rsidRPr="00FA22D3" w:rsidRDefault="009B2C8D" w:rsidP="00F628E4">
            <w:pPr>
              <w:pStyle w:val="TAL"/>
              <w:rPr>
                <w:rFonts w:cs="Arial"/>
                <w:lang w:eastAsia="ja-JP"/>
              </w:rPr>
            </w:pPr>
            <w:r w:rsidRPr="00FA22D3">
              <w:t>Message Type</w:t>
            </w:r>
          </w:p>
        </w:tc>
        <w:tc>
          <w:tcPr>
            <w:tcW w:w="1080" w:type="dxa"/>
          </w:tcPr>
          <w:p w14:paraId="3753B2C7" w14:textId="77777777" w:rsidR="009B2C8D" w:rsidRPr="00FA22D3" w:rsidRDefault="009B2C8D" w:rsidP="00F628E4">
            <w:pPr>
              <w:pStyle w:val="TAL"/>
              <w:rPr>
                <w:rFonts w:cs="Arial"/>
                <w:lang w:eastAsia="ja-JP"/>
              </w:rPr>
            </w:pPr>
            <w:r w:rsidRPr="00FA22D3">
              <w:t>M</w:t>
            </w:r>
          </w:p>
        </w:tc>
        <w:tc>
          <w:tcPr>
            <w:tcW w:w="1080" w:type="dxa"/>
          </w:tcPr>
          <w:p w14:paraId="20FE4833" w14:textId="77777777" w:rsidR="009B2C8D" w:rsidRPr="00FA22D3" w:rsidRDefault="009B2C8D" w:rsidP="00F628E4">
            <w:pPr>
              <w:pStyle w:val="TAL"/>
              <w:rPr>
                <w:rFonts w:cs="Arial"/>
                <w:lang w:eastAsia="ja-JP"/>
              </w:rPr>
            </w:pPr>
          </w:p>
        </w:tc>
        <w:tc>
          <w:tcPr>
            <w:tcW w:w="1512" w:type="dxa"/>
          </w:tcPr>
          <w:p w14:paraId="56248014" w14:textId="77777777" w:rsidR="009B2C8D" w:rsidRPr="00FA22D3" w:rsidRDefault="009B2C8D" w:rsidP="00F628E4">
            <w:pPr>
              <w:pStyle w:val="TAL"/>
              <w:rPr>
                <w:rFonts w:cs="Arial"/>
                <w:lang w:eastAsia="ja-JP"/>
              </w:rPr>
            </w:pPr>
            <w:r w:rsidRPr="00FA22D3">
              <w:t>9.3.1.1</w:t>
            </w:r>
          </w:p>
        </w:tc>
        <w:tc>
          <w:tcPr>
            <w:tcW w:w="1728" w:type="dxa"/>
          </w:tcPr>
          <w:p w14:paraId="515257E8" w14:textId="77777777" w:rsidR="009B2C8D" w:rsidRPr="00FA22D3" w:rsidRDefault="009B2C8D" w:rsidP="00F628E4">
            <w:pPr>
              <w:pStyle w:val="TAL"/>
              <w:rPr>
                <w:rFonts w:cs="Arial"/>
                <w:lang w:eastAsia="ja-JP"/>
              </w:rPr>
            </w:pPr>
          </w:p>
        </w:tc>
        <w:tc>
          <w:tcPr>
            <w:tcW w:w="1080" w:type="dxa"/>
          </w:tcPr>
          <w:p w14:paraId="5F03348C" w14:textId="77777777" w:rsidR="009B2C8D" w:rsidRPr="00FA22D3" w:rsidRDefault="009B2C8D" w:rsidP="00F628E4">
            <w:pPr>
              <w:pStyle w:val="TAL"/>
              <w:jc w:val="center"/>
              <w:rPr>
                <w:rFonts w:cs="Arial"/>
                <w:lang w:eastAsia="ja-JP"/>
              </w:rPr>
            </w:pPr>
            <w:r w:rsidRPr="00FA22D3">
              <w:t>YES</w:t>
            </w:r>
          </w:p>
        </w:tc>
        <w:tc>
          <w:tcPr>
            <w:tcW w:w="1080" w:type="dxa"/>
          </w:tcPr>
          <w:p w14:paraId="1903D3D3" w14:textId="77777777" w:rsidR="009B2C8D" w:rsidRPr="00FA22D3" w:rsidRDefault="009B2C8D" w:rsidP="00F628E4">
            <w:pPr>
              <w:pStyle w:val="TAL"/>
              <w:jc w:val="center"/>
              <w:rPr>
                <w:rFonts w:cs="Arial"/>
                <w:lang w:eastAsia="ja-JP"/>
              </w:rPr>
            </w:pPr>
            <w:r w:rsidRPr="00FA22D3">
              <w:t>reject</w:t>
            </w:r>
          </w:p>
        </w:tc>
      </w:tr>
      <w:tr w:rsidR="009B2C8D" w:rsidRPr="00FA22D3" w14:paraId="312675FE" w14:textId="77777777" w:rsidTr="00F628E4">
        <w:tc>
          <w:tcPr>
            <w:tcW w:w="2160" w:type="dxa"/>
          </w:tcPr>
          <w:p w14:paraId="753B74D5" w14:textId="77777777" w:rsidR="009B2C8D" w:rsidRPr="00FA22D3" w:rsidRDefault="009B2C8D" w:rsidP="00F628E4">
            <w:pPr>
              <w:pStyle w:val="TAL"/>
              <w:rPr>
                <w:rFonts w:eastAsia="MS Mincho" w:cs="Arial"/>
                <w:lang w:eastAsia="ja-JP"/>
              </w:rPr>
            </w:pPr>
            <w:r w:rsidRPr="00FA22D3">
              <w:rPr>
                <w:rFonts w:eastAsia="Batang"/>
                <w:bCs/>
              </w:rPr>
              <w:t>AMF</w:t>
            </w:r>
            <w:r w:rsidRPr="00FA22D3">
              <w:rPr>
                <w:bCs/>
              </w:rPr>
              <w:t xml:space="preserve"> UE NGAP ID</w:t>
            </w:r>
          </w:p>
        </w:tc>
        <w:tc>
          <w:tcPr>
            <w:tcW w:w="1080" w:type="dxa"/>
          </w:tcPr>
          <w:p w14:paraId="04FE1880" w14:textId="77777777" w:rsidR="009B2C8D" w:rsidRPr="00FA22D3" w:rsidRDefault="009B2C8D" w:rsidP="00F628E4">
            <w:pPr>
              <w:pStyle w:val="TAL"/>
              <w:rPr>
                <w:rFonts w:eastAsia="MS Mincho" w:cs="Arial"/>
                <w:lang w:eastAsia="ja-JP"/>
              </w:rPr>
            </w:pPr>
            <w:r w:rsidRPr="00FA22D3">
              <w:t>M</w:t>
            </w:r>
          </w:p>
        </w:tc>
        <w:tc>
          <w:tcPr>
            <w:tcW w:w="1080" w:type="dxa"/>
          </w:tcPr>
          <w:p w14:paraId="22FEA990" w14:textId="77777777" w:rsidR="009B2C8D" w:rsidRPr="00FA22D3" w:rsidRDefault="009B2C8D" w:rsidP="00F628E4">
            <w:pPr>
              <w:pStyle w:val="TAL"/>
              <w:rPr>
                <w:rFonts w:cs="Arial"/>
                <w:lang w:eastAsia="ja-JP"/>
              </w:rPr>
            </w:pPr>
          </w:p>
        </w:tc>
        <w:tc>
          <w:tcPr>
            <w:tcW w:w="1512" w:type="dxa"/>
          </w:tcPr>
          <w:p w14:paraId="1EBBC298" w14:textId="77777777" w:rsidR="009B2C8D" w:rsidRPr="00FA22D3" w:rsidRDefault="009B2C8D" w:rsidP="00F628E4">
            <w:pPr>
              <w:pStyle w:val="TAL"/>
              <w:rPr>
                <w:rFonts w:cs="Arial"/>
                <w:lang w:eastAsia="ja-JP"/>
              </w:rPr>
            </w:pPr>
            <w:r w:rsidRPr="00FA22D3">
              <w:t>9.3.3.1</w:t>
            </w:r>
          </w:p>
        </w:tc>
        <w:tc>
          <w:tcPr>
            <w:tcW w:w="1728" w:type="dxa"/>
          </w:tcPr>
          <w:p w14:paraId="24250D6C" w14:textId="77777777" w:rsidR="009B2C8D" w:rsidRPr="00FA22D3" w:rsidRDefault="009B2C8D" w:rsidP="00F628E4">
            <w:pPr>
              <w:pStyle w:val="TAL"/>
              <w:rPr>
                <w:rFonts w:cs="Arial"/>
                <w:lang w:eastAsia="ja-JP"/>
              </w:rPr>
            </w:pPr>
          </w:p>
        </w:tc>
        <w:tc>
          <w:tcPr>
            <w:tcW w:w="1080" w:type="dxa"/>
          </w:tcPr>
          <w:p w14:paraId="3C80B7A9" w14:textId="77777777" w:rsidR="009B2C8D" w:rsidRPr="00FA22D3" w:rsidRDefault="009B2C8D" w:rsidP="00F628E4">
            <w:pPr>
              <w:pStyle w:val="TAL"/>
              <w:jc w:val="center"/>
              <w:rPr>
                <w:rFonts w:eastAsia="MS Mincho" w:cs="Arial"/>
                <w:lang w:eastAsia="ja-JP"/>
              </w:rPr>
            </w:pPr>
            <w:r w:rsidRPr="00FA22D3">
              <w:t>YES</w:t>
            </w:r>
          </w:p>
        </w:tc>
        <w:tc>
          <w:tcPr>
            <w:tcW w:w="1080" w:type="dxa"/>
          </w:tcPr>
          <w:p w14:paraId="3112968D" w14:textId="77777777" w:rsidR="009B2C8D" w:rsidRPr="00FA22D3" w:rsidRDefault="009B2C8D" w:rsidP="00F628E4">
            <w:pPr>
              <w:pStyle w:val="TAL"/>
              <w:jc w:val="center"/>
              <w:rPr>
                <w:rFonts w:cs="Arial"/>
                <w:lang w:eastAsia="ja-JP"/>
              </w:rPr>
            </w:pPr>
            <w:r w:rsidRPr="00FA22D3">
              <w:t>ignore</w:t>
            </w:r>
          </w:p>
        </w:tc>
      </w:tr>
      <w:tr w:rsidR="009B2C8D" w:rsidRPr="00FA22D3" w14:paraId="6D1199C6" w14:textId="77777777" w:rsidTr="00F628E4">
        <w:tc>
          <w:tcPr>
            <w:tcW w:w="2160" w:type="dxa"/>
          </w:tcPr>
          <w:p w14:paraId="2B8951CA" w14:textId="77777777" w:rsidR="009B2C8D" w:rsidRPr="00FA22D3" w:rsidRDefault="009B2C8D" w:rsidP="00F628E4">
            <w:pPr>
              <w:pStyle w:val="TAL"/>
              <w:rPr>
                <w:rFonts w:eastAsia="MS Mincho" w:cs="Arial"/>
                <w:lang w:eastAsia="ja-JP"/>
              </w:rPr>
            </w:pPr>
            <w:r w:rsidRPr="00FA22D3">
              <w:rPr>
                <w:lang w:val="en-US"/>
              </w:rPr>
              <w:t>RAN UE NGAP ID</w:t>
            </w:r>
          </w:p>
        </w:tc>
        <w:tc>
          <w:tcPr>
            <w:tcW w:w="1080" w:type="dxa"/>
          </w:tcPr>
          <w:p w14:paraId="4E1374EB" w14:textId="77777777" w:rsidR="009B2C8D" w:rsidRPr="00FA22D3" w:rsidRDefault="009B2C8D" w:rsidP="00F628E4">
            <w:pPr>
              <w:pStyle w:val="TAL"/>
              <w:rPr>
                <w:rFonts w:eastAsia="MS Mincho" w:cs="Arial"/>
                <w:lang w:eastAsia="ja-JP"/>
              </w:rPr>
            </w:pPr>
            <w:r w:rsidRPr="00FA22D3">
              <w:t>M</w:t>
            </w:r>
          </w:p>
        </w:tc>
        <w:tc>
          <w:tcPr>
            <w:tcW w:w="1080" w:type="dxa"/>
          </w:tcPr>
          <w:p w14:paraId="5B794099" w14:textId="77777777" w:rsidR="009B2C8D" w:rsidRPr="00FA22D3" w:rsidRDefault="009B2C8D" w:rsidP="00F628E4">
            <w:pPr>
              <w:pStyle w:val="TAL"/>
              <w:rPr>
                <w:rFonts w:cs="Arial"/>
                <w:lang w:eastAsia="ja-JP"/>
              </w:rPr>
            </w:pPr>
          </w:p>
        </w:tc>
        <w:tc>
          <w:tcPr>
            <w:tcW w:w="1512" w:type="dxa"/>
          </w:tcPr>
          <w:p w14:paraId="55B016A1" w14:textId="77777777" w:rsidR="009B2C8D" w:rsidRPr="00FA22D3" w:rsidRDefault="009B2C8D" w:rsidP="00F628E4">
            <w:pPr>
              <w:pStyle w:val="TAL"/>
              <w:rPr>
                <w:rFonts w:cs="Arial"/>
                <w:lang w:eastAsia="ja-JP"/>
              </w:rPr>
            </w:pPr>
            <w:r w:rsidRPr="00FA22D3">
              <w:t>9.3.3.2</w:t>
            </w:r>
          </w:p>
        </w:tc>
        <w:tc>
          <w:tcPr>
            <w:tcW w:w="1728" w:type="dxa"/>
          </w:tcPr>
          <w:p w14:paraId="5F6111A7" w14:textId="77777777" w:rsidR="009B2C8D" w:rsidRPr="00FA22D3" w:rsidRDefault="009B2C8D" w:rsidP="00F628E4">
            <w:pPr>
              <w:pStyle w:val="TAL"/>
              <w:rPr>
                <w:rFonts w:cs="Arial"/>
                <w:lang w:eastAsia="ja-JP"/>
              </w:rPr>
            </w:pPr>
          </w:p>
        </w:tc>
        <w:tc>
          <w:tcPr>
            <w:tcW w:w="1080" w:type="dxa"/>
          </w:tcPr>
          <w:p w14:paraId="29EF147A" w14:textId="77777777" w:rsidR="009B2C8D" w:rsidRPr="00FA22D3" w:rsidRDefault="009B2C8D" w:rsidP="00F628E4">
            <w:pPr>
              <w:pStyle w:val="TAL"/>
              <w:jc w:val="center"/>
              <w:rPr>
                <w:rFonts w:eastAsia="MS Mincho" w:cs="Arial"/>
                <w:lang w:eastAsia="ja-JP"/>
              </w:rPr>
            </w:pPr>
            <w:r w:rsidRPr="00FA22D3">
              <w:t>YES</w:t>
            </w:r>
          </w:p>
        </w:tc>
        <w:tc>
          <w:tcPr>
            <w:tcW w:w="1080" w:type="dxa"/>
          </w:tcPr>
          <w:p w14:paraId="53F159DF" w14:textId="77777777" w:rsidR="009B2C8D" w:rsidRPr="00FA22D3" w:rsidRDefault="009B2C8D" w:rsidP="00F628E4">
            <w:pPr>
              <w:pStyle w:val="TAL"/>
              <w:jc w:val="center"/>
              <w:rPr>
                <w:rFonts w:cs="Arial"/>
                <w:lang w:eastAsia="ja-JP"/>
              </w:rPr>
            </w:pPr>
            <w:r w:rsidRPr="00FA22D3">
              <w:t>ignore</w:t>
            </w:r>
          </w:p>
        </w:tc>
      </w:tr>
      <w:tr w:rsidR="009B2C8D" w:rsidRPr="00FA22D3" w14:paraId="256E50E2" w14:textId="77777777" w:rsidTr="00F628E4">
        <w:tc>
          <w:tcPr>
            <w:tcW w:w="2160" w:type="dxa"/>
          </w:tcPr>
          <w:p w14:paraId="574531FF" w14:textId="77777777" w:rsidR="009B2C8D" w:rsidRPr="00FA22D3" w:rsidRDefault="009B2C8D" w:rsidP="00F628E4">
            <w:pPr>
              <w:pStyle w:val="TAL"/>
              <w:rPr>
                <w:lang w:val="en-US"/>
              </w:rPr>
            </w:pPr>
            <w:r w:rsidRPr="00FA22D3">
              <w:rPr>
                <w:lang w:val="en-US"/>
              </w:rPr>
              <w:t>UE Security Capabilities</w:t>
            </w:r>
          </w:p>
        </w:tc>
        <w:tc>
          <w:tcPr>
            <w:tcW w:w="1080" w:type="dxa"/>
          </w:tcPr>
          <w:p w14:paraId="149BE13A" w14:textId="77777777" w:rsidR="009B2C8D" w:rsidRPr="00FA22D3" w:rsidRDefault="009B2C8D" w:rsidP="00F628E4">
            <w:pPr>
              <w:pStyle w:val="TAL"/>
            </w:pPr>
            <w:r w:rsidRPr="00FA22D3">
              <w:t>O</w:t>
            </w:r>
          </w:p>
        </w:tc>
        <w:tc>
          <w:tcPr>
            <w:tcW w:w="1080" w:type="dxa"/>
          </w:tcPr>
          <w:p w14:paraId="3B1C1C87" w14:textId="77777777" w:rsidR="009B2C8D" w:rsidRPr="00FA22D3" w:rsidRDefault="009B2C8D" w:rsidP="00F628E4">
            <w:pPr>
              <w:pStyle w:val="TAL"/>
              <w:rPr>
                <w:rFonts w:cs="Arial"/>
                <w:lang w:eastAsia="ja-JP"/>
              </w:rPr>
            </w:pPr>
          </w:p>
        </w:tc>
        <w:tc>
          <w:tcPr>
            <w:tcW w:w="1512" w:type="dxa"/>
          </w:tcPr>
          <w:p w14:paraId="407F3232" w14:textId="77777777" w:rsidR="009B2C8D" w:rsidRPr="00FA22D3" w:rsidRDefault="009B2C8D" w:rsidP="00F628E4">
            <w:pPr>
              <w:pStyle w:val="TAL"/>
            </w:pPr>
            <w:r w:rsidRPr="00FA22D3">
              <w:t>9.3.1.86</w:t>
            </w:r>
          </w:p>
        </w:tc>
        <w:tc>
          <w:tcPr>
            <w:tcW w:w="1728" w:type="dxa"/>
          </w:tcPr>
          <w:p w14:paraId="6AB5891E" w14:textId="77777777" w:rsidR="009B2C8D" w:rsidRPr="00FA22D3" w:rsidRDefault="009B2C8D" w:rsidP="00F628E4">
            <w:pPr>
              <w:pStyle w:val="TAL"/>
              <w:rPr>
                <w:rFonts w:cs="Arial"/>
                <w:lang w:eastAsia="ja-JP"/>
              </w:rPr>
            </w:pPr>
          </w:p>
        </w:tc>
        <w:tc>
          <w:tcPr>
            <w:tcW w:w="1080" w:type="dxa"/>
          </w:tcPr>
          <w:p w14:paraId="515A45C0" w14:textId="77777777" w:rsidR="009B2C8D" w:rsidRPr="00FA22D3" w:rsidRDefault="009B2C8D" w:rsidP="00F628E4">
            <w:pPr>
              <w:pStyle w:val="TAL"/>
              <w:jc w:val="center"/>
            </w:pPr>
            <w:r w:rsidRPr="00FA22D3">
              <w:t>YES</w:t>
            </w:r>
          </w:p>
        </w:tc>
        <w:tc>
          <w:tcPr>
            <w:tcW w:w="1080" w:type="dxa"/>
          </w:tcPr>
          <w:p w14:paraId="0F32A846" w14:textId="77777777" w:rsidR="009B2C8D" w:rsidRPr="00FA22D3" w:rsidRDefault="009B2C8D" w:rsidP="00F628E4">
            <w:pPr>
              <w:pStyle w:val="TAL"/>
              <w:jc w:val="center"/>
            </w:pPr>
            <w:r w:rsidRPr="00FA22D3">
              <w:t>reject</w:t>
            </w:r>
          </w:p>
        </w:tc>
      </w:tr>
      <w:tr w:rsidR="009B2C8D" w:rsidRPr="00FA22D3" w14:paraId="4D278DA3" w14:textId="77777777" w:rsidTr="00F628E4">
        <w:tc>
          <w:tcPr>
            <w:tcW w:w="2160" w:type="dxa"/>
          </w:tcPr>
          <w:p w14:paraId="1421C492" w14:textId="77777777" w:rsidR="009B2C8D" w:rsidRPr="00FA22D3" w:rsidRDefault="009B2C8D" w:rsidP="00F628E4">
            <w:pPr>
              <w:pStyle w:val="TAL"/>
              <w:rPr>
                <w:rFonts w:eastAsia="MS Mincho" w:cs="Arial"/>
                <w:lang w:eastAsia="ja-JP"/>
              </w:rPr>
            </w:pPr>
            <w:r w:rsidRPr="00FA22D3">
              <w:t>Security Context</w:t>
            </w:r>
          </w:p>
        </w:tc>
        <w:tc>
          <w:tcPr>
            <w:tcW w:w="1080" w:type="dxa"/>
          </w:tcPr>
          <w:p w14:paraId="6E7EE00A" w14:textId="77777777" w:rsidR="009B2C8D" w:rsidRPr="00FA22D3" w:rsidRDefault="009B2C8D" w:rsidP="00F628E4">
            <w:pPr>
              <w:pStyle w:val="TAL"/>
              <w:rPr>
                <w:rFonts w:eastAsia="MS Mincho" w:cs="Arial"/>
                <w:lang w:eastAsia="ja-JP"/>
              </w:rPr>
            </w:pPr>
            <w:r w:rsidRPr="00FA22D3">
              <w:t>M</w:t>
            </w:r>
          </w:p>
        </w:tc>
        <w:tc>
          <w:tcPr>
            <w:tcW w:w="1080" w:type="dxa"/>
          </w:tcPr>
          <w:p w14:paraId="1465D905" w14:textId="77777777" w:rsidR="009B2C8D" w:rsidRPr="00FA22D3" w:rsidRDefault="009B2C8D" w:rsidP="00F628E4">
            <w:pPr>
              <w:pStyle w:val="TAL"/>
              <w:rPr>
                <w:rFonts w:cs="Arial"/>
                <w:lang w:eastAsia="ja-JP"/>
              </w:rPr>
            </w:pPr>
          </w:p>
        </w:tc>
        <w:tc>
          <w:tcPr>
            <w:tcW w:w="1512" w:type="dxa"/>
          </w:tcPr>
          <w:p w14:paraId="2243522F" w14:textId="77777777" w:rsidR="009B2C8D" w:rsidRPr="00FA22D3" w:rsidRDefault="009B2C8D" w:rsidP="00F628E4">
            <w:pPr>
              <w:pStyle w:val="TAL"/>
              <w:rPr>
                <w:rFonts w:cs="Arial"/>
                <w:lang w:eastAsia="ja-JP"/>
              </w:rPr>
            </w:pPr>
            <w:r w:rsidRPr="00FA22D3">
              <w:t>9.3.1.88</w:t>
            </w:r>
          </w:p>
        </w:tc>
        <w:tc>
          <w:tcPr>
            <w:tcW w:w="1728" w:type="dxa"/>
          </w:tcPr>
          <w:p w14:paraId="0BB4A5DA" w14:textId="77777777" w:rsidR="009B2C8D" w:rsidRPr="00FA22D3" w:rsidRDefault="009B2C8D" w:rsidP="00F628E4">
            <w:pPr>
              <w:pStyle w:val="TAL"/>
              <w:rPr>
                <w:rFonts w:cs="Arial"/>
                <w:lang w:eastAsia="ja-JP"/>
              </w:rPr>
            </w:pPr>
          </w:p>
        </w:tc>
        <w:tc>
          <w:tcPr>
            <w:tcW w:w="1080" w:type="dxa"/>
          </w:tcPr>
          <w:p w14:paraId="2C4B4854" w14:textId="77777777" w:rsidR="009B2C8D" w:rsidRPr="00FA22D3" w:rsidRDefault="009B2C8D" w:rsidP="00F628E4">
            <w:pPr>
              <w:pStyle w:val="TAL"/>
              <w:jc w:val="center"/>
              <w:rPr>
                <w:rFonts w:eastAsia="MS Mincho" w:cs="Arial"/>
                <w:lang w:eastAsia="ja-JP"/>
              </w:rPr>
            </w:pPr>
            <w:r w:rsidRPr="00FA22D3">
              <w:t>YES</w:t>
            </w:r>
          </w:p>
        </w:tc>
        <w:tc>
          <w:tcPr>
            <w:tcW w:w="1080" w:type="dxa"/>
          </w:tcPr>
          <w:p w14:paraId="5F2297D4" w14:textId="77777777" w:rsidR="009B2C8D" w:rsidRPr="00FA22D3" w:rsidRDefault="009B2C8D" w:rsidP="00F628E4">
            <w:pPr>
              <w:pStyle w:val="TAL"/>
              <w:jc w:val="center"/>
              <w:rPr>
                <w:rFonts w:cs="Arial"/>
                <w:lang w:eastAsia="ja-JP"/>
              </w:rPr>
            </w:pPr>
            <w:r w:rsidRPr="00FA22D3">
              <w:t>reject</w:t>
            </w:r>
          </w:p>
        </w:tc>
      </w:tr>
      <w:tr w:rsidR="009B2C8D" w:rsidRPr="00FA22D3" w14:paraId="4160B89B" w14:textId="77777777" w:rsidTr="00F628E4">
        <w:tc>
          <w:tcPr>
            <w:tcW w:w="2160" w:type="dxa"/>
          </w:tcPr>
          <w:p w14:paraId="01717618" w14:textId="77777777" w:rsidR="009B2C8D" w:rsidRPr="00FA22D3" w:rsidRDefault="009B2C8D" w:rsidP="00F628E4">
            <w:pPr>
              <w:pStyle w:val="TAL"/>
            </w:pPr>
            <w:r w:rsidRPr="00FA22D3">
              <w:rPr>
                <w:lang w:val="en-US"/>
              </w:rPr>
              <w:t>New Security Context</w:t>
            </w:r>
            <w:r w:rsidRPr="00FA22D3">
              <w:t xml:space="preserve"> Indicator</w:t>
            </w:r>
          </w:p>
        </w:tc>
        <w:tc>
          <w:tcPr>
            <w:tcW w:w="1080" w:type="dxa"/>
          </w:tcPr>
          <w:p w14:paraId="78CC1BF4" w14:textId="77777777" w:rsidR="009B2C8D" w:rsidRPr="00FA22D3" w:rsidRDefault="009B2C8D" w:rsidP="00F628E4">
            <w:pPr>
              <w:pStyle w:val="TAL"/>
            </w:pPr>
            <w:r w:rsidRPr="00FA22D3">
              <w:t>O</w:t>
            </w:r>
          </w:p>
        </w:tc>
        <w:tc>
          <w:tcPr>
            <w:tcW w:w="1080" w:type="dxa"/>
          </w:tcPr>
          <w:p w14:paraId="49596A69" w14:textId="77777777" w:rsidR="009B2C8D" w:rsidRPr="00FA22D3" w:rsidRDefault="009B2C8D" w:rsidP="00F628E4">
            <w:pPr>
              <w:pStyle w:val="TAL"/>
              <w:rPr>
                <w:rFonts w:cs="Arial"/>
                <w:lang w:eastAsia="ja-JP"/>
              </w:rPr>
            </w:pPr>
          </w:p>
        </w:tc>
        <w:tc>
          <w:tcPr>
            <w:tcW w:w="1512" w:type="dxa"/>
          </w:tcPr>
          <w:p w14:paraId="06540C73" w14:textId="77777777" w:rsidR="009B2C8D" w:rsidRPr="00FA22D3" w:rsidRDefault="009B2C8D" w:rsidP="00F628E4">
            <w:pPr>
              <w:pStyle w:val="TAL"/>
            </w:pPr>
            <w:r w:rsidRPr="00FA22D3">
              <w:t>9.3.1.55</w:t>
            </w:r>
          </w:p>
        </w:tc>
        <w:tc>
          <w:tcPr>
            <w:tcW w:w="1728" w:type="dxa"/>
          </w:tcPr>
          <w:p w14:paraId="616E4422" w14:textId="77777777" w:rsidR="009B2C8D" w:rsidRPr="00FA22D3" w:rsidRDefault="009B2C8D" w:rsidP="00F628E4">
            <w:pPr>
              <w:pStyle w:val="TAL"/>
              <w:rPr>
                <w:rFonts w:cs="Arial"/>
                <w:lang w:eastAsia="ja-JP"/>
              </w:rPr>
            </w:pPr>
          </w:p>
        </w:tc>
        <w:tc>
          <w:tcPr>
            <w:tcW w:w="1080" w:type="dxa"/>
          </w:tcPr>
          <w:p w14:paraId="5E38BA92" w14:textId="77777777" w:rsidR="009B2C8D" w:rsidRPr="00FA22D3" w:rsidRDefault="009B2C8D" w:rsidP="00F628E4">
            <w:pPr>
              <w:pStyle w:val="TAL"/>
              <w:jc w:val="center"/>
            </w:pPr>
            <w:r w:rsidRPr="00FA22D3">
              <w:t>YES</w:t>
            </w:r>
          </w:p>
        </w:tc>
        <w:tc>
          <w:tcPr>
            <w:tcW w:w="1080" w:type="dxa"/>
          </w:tcPr>
          <w:p w14:paraId="415A544C" w14:textId="77777777" w:rsidR="009B2C8D" w:rsidRPr="00FA22D3" w:rsidRDefault="009B2C8D" w:rsidP="00F628E4">
            <w:pPr>
              <w:pStyle w:val="TAL"/>
              <w:jc w:val="center"/>
            </w:pPr>
            <w:r w:rsidRPr="00FA22D3">
              <w:t>reject</w:t>
            </w:r>
          </w:p>
        </w:tc>
      </w:tr>
      <w:tr w:rsidR="009B2C8D" w:rsidRPr="00FA22D3" w14:paraId="2246899B" w14:textId="77777777" w:rsidTr="00F628E4">
        <w:tc>
          <w:tcPr>
            <w:tcW w:w="2160" w:type="dxa"/>
          </w:tcPr>
          <w:p w14:paraId="3696F9B6" w14:textId="77777777" w:rsidR="009B2C8D" w:rsidRPr="00FA22D3" w:rsidRDefault="009B2C8D" w:rsidP="00F628E4">
            <w:pPr>
              <w:pStyle w:val="TAL"/>
              <w:rPr>
                <w:rFonts w:eastAsia="MS Mincho" w:cs="Arial"/>
                <w:lang w:eastAsia="ja-JP"/>
              </w:rPr>
            </w:pPr>
            <w:r w:rsidRPr="00FA22D3">
              <w:rPr>
                <w:b/>
                <w:szCs w:val="18"/>
              </w:rPr>
              <w:t xml:space="preserve">PDU Session Resource </w:t>
            </w:r>
            <w:r w:rsidRPr="00FA22D3">
              <w:rPr>
                <w:rFonts w:eastAsia="MS Mincho"/>
                <w:b/>
                <w:szCs w:val="18"/>
              </w:rPr>
              <w:t>Switched List</w:t>
            </w:r>
          </w:p>
        </w:tc>
        <w:tc>
          <w:tcPr>
            <w:tcW w:w="1080" w:type="dxa"/>
          </w:tcPr>
          <w:p w14:paraId="58F68811" w14:textId="77777777" w:rsidR="009B2C8D" w:rsidRPr="00FA22D3" w:rsidRDefault="009B2C8D" w:rsidP="00F628E4">
            <w:pPr>
              <w:pStyle w:val="TAL"/>
              <w:rPr>
                <w:rFonts w:eastAsia="MS Mincho" w:cs="Arial"/>
                <w:lang w:eastAsia="ja-JP"/>
              </w:rPr>
            </w:pPr>
          </w:p>
        </w:tc>
        <w:tc>
          <w:tcPr>
            <w:tcW w:w="1080" w:type="dxa"/>
          </w:tcPr>
          <w:p w14:paraId="04CEE2EC" w14:textId="77777777" w:rsidR="009B2C8D" w:rsidRPr="00FA22D3" w:rsidRDefault="009B2C8D" w:rsidP="00F628E4">
            <w:pPr>
              <w:pStyle w:val="TAL"/>
              <w:rPr>
                <w:rFonts w:cs="Arial"/>
                <w:lang w:eastAsia="ja-JP"/>
              </w:rPr>
            </w:pPr>
            <w:r w:rsidRPr="00FA22D3">
              <w:rPr>
                <w:i/>
                <w:iCs/>
              </w:rPr>
              <w:t xml:space="preserve">1 </w:t>
            </w:r>
          </w:p>
        </w:tc>
        <w:tc>
          <w:tcPr>
            <w:tcW w:w="1512" w:type="dxa"/>
          </w:tcPr>
          <w:p w14:paraId="0FE43D0C" w14:textId="77777777" w:rsidR="009B2C8D" w:rsidRPr="00FA22D3" w:rsidRDefault="009B2C8D" w:rsidP="00F628E4">
            <w:pPr>
              <w:pStyle w:val="TAL"/>
              <w:rPr>
                <w:rFonts w:cs="Arial"/>
                <w:lang w:eastAsia="ja-JP"/>
              </w:rPr>
            </w:pPr>
          </w:p>
        </w:tc>
        <w:tc>
          <w:tcPr>
            <w:tcW w:w="1728" w:type="dxa"/>
          </w:tcPr>
          <w:p w14:paraId="4206A982" w14:textId="77777777" w:rsidR="009B2C8D" w:rsidRPr="00FA22D3" w:rsidRDefault="009B2C8D" w:rsidP="00F628E4">
            <w:pPr>
              <w:pStyle w:val="TAL"/>
              <w:rPr>
                <w:rFonts w:cs="Arial"/>
                <w:lang w:eastAsia="ja-JP"/>
              </w:rPr>
            </w:pPr>
          </w:p>
        </w:tc>
        <w:tc>
          <w:tcPr>
            <w:tcW w:w="1080" w:type="dxa"/>
          </w:tcPr>
          <w:p w14:paraId="14A1CA41" w14:textId="77777777" w:rsidR="009B2C8D" w:rsidRPr="00FA22D3" w:rsidRDefault="009B2C8D" w:rsidP="00F628E4">
            <w:pPr>
              <w:pStyle w:val="TAL"/>
              <w:jc w:val="center"/>
              <w:rPr>
                <w:rFonts w:eastAsia="MS Mincho" w:cs="Arial"/>
                <w:lang w:eastAsia="ja-JP"/>
              </w:rPr>
            </w:pPr>
            <w:r w:rsidRPr="00FA22D3">
              <w:rPr>
                <w:lang w:eastAsia="ja-JP"/>
              </w:rPr>
              <w:t>YES</w:t>
            </w:r>
          </w:p>
        </w:tc>
        <w:tc>
          <w:tcPr>
            <w:tcW w:w="1080" w:type="dxa"/>
          </w:tcPr>
          <w:p w14:paraId="1DD8D3EA" w14:textId="77777777" w:rsidR="009B2C8D" w:rsidRPr="00FA22D3" w:rsidRDefault="009B2C8D" w:rsidP="00F628E4">
            <w:pPr>
              <w:pStyle w:val="TAL"/>
              <w:jc w:val="center"/>
              <w:rPr>
                <w:rFonts w:cs="Arial"/>
                <w:lang w:eastAsia="ja-JP"/>
              </w:rPr>
            </w:pPr>
            <w:r w:rsidRPr="00FA22D3">
              <w:rPr>
                <w:lang w:eastAsia="ja-JP"/>
              </w:rPr>
              <w:t>ignore</w:t>
            </w:r>
          </w:p>
        </w:tc>
      </w:tr>
      <w:tr w:rsidR="009B2C8D" w:rsidRPr="00FA22D3" w14:paraId="0B01D824" w14:textId="77777777" w:rsidTr="00F628E4">
        <w:tc>
          <w:tcPr>
            <w:tcW w:w="2160" w:type="dxa"/>
          </w:tcPr>
          <w:p w14:paraId="0719D1BC" w14:textId="77777777" w:rsidR="009B2C8D" w:rsidRPr="00FA22D3" w:rsidRDefault="009B2C8D" w:rsidP="00F628E4">
            <w:pPr>
              <w:pStyle w:val="TAL"/>
              <w:ind w:left="75"/>
              <w:rPr>
                <w:rFonts w:eastAsia="MS Mincho" w:cs="Arial"/>
                <w:lang w:eastAsia="ja-JP"/>
              </w:rPr>
            </w:pPr>
            <w:r w:rsidRPr="00FA22D3">
              <w:rPr>
                <w:b/>
                <w:szCs w:val="18"/>
              </w:rPr>
              <w:t xml:space="preserve">&gt;PDU Session Resource Switched </w:t>
            </w:r>
            <w:r w:rsidRPr="00FA22D3">
              <w:rPr>
                <w:rFonts w:eastAsia="MS Mincho"/>
                <w:b/>
                <w:szCs w:val="18"/>
              </w:rPr>
              <w:t>Item</w:t>
            </w:r>
          </w:p>
        </w:tc>
        <w:tc>
          <w:tcPr>
            <w:tcW w:w="1080" w:type="dxa"/>
          </w:tcPr>
          <w:p w14:paraId="048FC549" w14:textId="77777777" w:rsidR="009B2C8D" w:rsidRPr="00FA22D3" w:rsidRDefault="009B2C8D" w:rsidP="00F628E4">
            <w:pPr>
              <w:pStyle w:val="TAL"/>
              <w:rPr>
                <w:rFonts w:eastAsia="MS Mincho" w:cs="Arial"/>
                <w:lang w:eastAsia="ja-JP"/>
              </w:rPr>
            </w:pPr>
          </w:p>
        </w:tc>
        <w:tc>
          <w:tcPr>
            <w:tcW w:w="1080" w:type="dxa"/>
          </w:tcPr>
          <w:p w14:paraId="1A902689" w14:textId="77777777" w:rsidR="009B2C8D" w:rsidRPr="00FA22D3" w:rsidRDefault="009B2C8D" w:rsidP="00F628E4">
            <w:pPr>
              <w:pStyle w:val="TAL"/>
              <w:rPr>
                <w:rFonts w:cs="Arial"/>
                <w:lang w:eastAsia="ja-JP"/>
              </w:rPr>
            </w:pPr>
            <w:r w:rsidRPr="00FA22D3">
              <w:rPr>
                <w:bCs/>
                <w:i/>
                <w:szCs w:val="18"/>
              </w:rPr>
              <w:t>1..&lt;</w:t>
            </w:r>
            <w:proofErr w:type="spellStart"/>
            <w:r w:rsidRPr="00FA22D3">
              <w:rPr>
                <w:bCs/>
                <w:i/>
                <w:szCs w:val="18"/>
              </w:rPr>
              <w:t>maxnoofPDUSessions</w:t>
            </w:r>
            <w:proofErr w:type="spellEnd"/>
            <w:r w:rsidRPr="00FA22D3">
              <w:rPr>
                <w:bCs/>
                <w:i/>
                <w:szCs w:val="18"/>
              </w:rPr>
              <w:t xml:space="preserve">&gt; </w:t>
            </w:r>
          </w:p>
        </w:tc>
        <w:tc>
          <w:tcPr>
            <w:tcW w:w="1512" w:type="dxa"/>
          </w:tcPr>
          <w:p w14:paraId="27232545" w14:textId="77777777" w:rsidR="009B2C8D" w:rsidRPr="00FA22D3" w:rsidRDefault="009B2C8D" w:rsidP="00F628E4">
            <w:pPr>
              <w:pStyle w:val="TAL"/>
              <w:rPr>
                <w:rFonts w:cs="Arial"/>
                <w:lang w:eastAsia="ja-JP"/>
              </w:rPr>
            </w:pPr>
          </w:p>
        </w:tc>
        <w:tc>
          <w:tcPr>
            <w:tcW w:w="1728" w:type="dxa"/>
          </w:tcPr>
          <w:p w14:paraId="0A599732" w14:textId="77777777" w:rsidR="009B2C8D" w:rsidRPr="00FA22D3" w:rsidRDefault="009B2C8D" w:rsidP="00F628E4">
            <w:pPr>
              <w:pStyle w:val="TAL"/>
              <w:rPr>
                <w:rFonts w:cs="Arial"/>
                <w:lang w:eastAsia="ja-JP"/>
              </w:rPr>
            </w:pPr>
          </w:p>
        </w:tc>
        <w:tc>
          <w:tcPr>
            <w:tcW w:w="1080" w:type="dxa"/>
          </w:tcPr>
          <w:p w14:paraId="2A0A0573" w14:textId="77777777" w:rsidR="009B2C8D" w:rsidRPr="00FA22D3" w:rsidRDefault="009B2C8D" w:rsidP="00F628E4">
            <w:pPr>
              <w:pStyle w:val="TAL"/>
              <w:jc w:val="center"/>
              <w:rPr>
                <w:rFonts w:eastAsia="MS Mincho" w:cs="Arial"/>
                <w:lang w:eastAsia="ja-JP"/>
              </w:rPr>
            </w:pPr>
            <w:r w:rsidRPr="00FA22D3">
              <w:rPr>
                <w:lang w:eastAsia="ja-JP"/>
              </w:rPr>
              <w:t>-</w:t>
            </w:r>
          </w:p>
        </w:tc>
        <w:tc>
          <w:tcPr>
            <w:tcW w:w="1080" w:type="dxa"/>
          </w:tcPr>
          <w:p w14:paraId="5D7FCDAA" w14:textId="77777777" w:rsidR="009B2C8D" w:rsidRPr="00FA22D3" w:rsidRDefault="009B2C8D" w:rsidP="00F628E4">
            <w:pPr>
              <w:pStyle w:val="TAL"/>
              <w:jc w:val="center"/>
              <w:rPr>
                <w:rFonts w:cs="Arial"/>
                <w:lang w:eastAsia="ja-JP"/>
              </w:rPr>
            </w:pPr>
          </w:p>
        </w:tc>
      </w:tr>
      <w:tr w:rsidR="009B2C8D" w:rsidRPr="00FA22D3" w14:paraId="2EE0C5AA" w14:textId="77777777" w:rsidTr="00F628E4">
        <w:tc>
          <w:tcPr>
            <w:tcW w:w="2160" w:type="dxa"/>
          </w:tcPr>
          <w:p w14:paraId="60CD8756" w14:textId="77777777" w:rsidR="009B2C8D" w:rsidRPr="00FA22D3" w:rsidRDefault="009B2C8D" w:rsidP="00F628E4">
            <w:pPr>
              <w:pStyle w:val="TAL"/>
              <w:ind w:left="165"/>
              <w:rPr>
                <w:rFonts w:eastAsia="MS Mincho" w:cs="Arial"/>
                <w:lang w:eastAsia="ja-JP"/>
              </w:rPr>
            </w:pPr>
            <w:r w:rsidRPr="00FA22D3">
              <w:t xml:space="preserve">&gt;&gt;PDU Session ID </w:t>
            </w:r>
          </w:p>
        </w:tc>
        <w:tc>
          <w:tcPr>
            <w:tcW w:w="1080" w:type="dxa"/>
          </w:tcPr>
          <w:p w14:paraId="47CDD92A" w14:textId="77777777" w:rsidR="009B2C8D" w:rsidRPr="00FA22D3" w:rsidRDefault="009B2C8D" w:rsidP="00F628E4">
            <w:pPr>
              <w:pStyle w:val="TAL"/>
              <w:rPr>
                <w:rFonts w:eastAsia="MS Mincho" w:cs="Arial"/>
                <w:lang w:eastAsia="ja-JP"/>
              </w:rPr>
            </w:pPr>
            <w:r w:rsidRPr="00FA22D3">
              <w:t>M</w:t>
            </w:r>
          </w:p>
        </w:tc>
        <w:tc>
          <w:tcPr>
            <w:tcW w:w="1080" w:type="dxa"/>
          </w:tcPr>
          <w:p w14:paraId="3F1101D1" w14:textId="77777777" w:rsidR="009B2C8D" w:rsidRPr="00FA22D3" w:rsidRDefault="009B2C8D" w:rsidP="00F628E4">
            <w:pPr>
              <w:pStyle w:val="TAL"/>
              <w:rPr>
                <w:rFonts w:cs="Arial"/>
                <w:lang w:eastAsia="ja-JP"/>
              </w:rPr>
            </w:pPr>
          </w:p>
        </w:tc>
        <w:tc>
          <w:tcPr>
            <w:tcW w:w="1512" w:type="dxa"/>
          </w:tcPr>
          <w:p w14:paraId="0A7F7570" w14:textId="77777777" w:rsidR="009B2C8D" w:rsidRPr="00FA22D3" w:rsidRDefault="009B2C8D" w:rsidP="00F628E4">
            <w:pPr>
              <w:pStyle w:val="TAL"/>
              <w:rPr>
                <w:rFonts w:cs="Arial"/>
                <w:lang w:eastAsia="ja-JP"/>
              </w:rPr>
            </w:pPr>
            <w:r w:rsidRPr="00FA22D3">
              <w:t>9.3.1.50</w:t>
            </w:r>
          </w:p>
        </w:tc>
        <w:tc>
          <w:tcPr>
            <w:tcW w:w="1728" w:type="dxa"/>
          </w:tcPr>
          <w:p w14:paraId="56C8FA3D" w14:textId="77777777" w:rsidR="009B2C8D" w:rsidRPr="00FA22D3" w:rsidRDefault="009B2C8D" w:rsidP="00F628E4">
            <w:pPr>
              <w:pStyle w:val="TAL"/>
              <w:rPr>
                <w:rFonts w:cs="Arial"/>
                <w:lang w:eastAsia="ja-JP"/>
              </w:rPr>
            </w:pPr>
          </w:p>
        </w:tc>
        <w:tc>
          <w:tcPr>
            <w:tcW w:w="1080" w:type="dxa"/>
          </w:tcPr>
          <w:p w14:paraId="7734EAF8" w14:textId="77777777" w:rsidR="009B2C8D" w:rsidRPr="00FA22D3" w:rsidRDefault="009B2C8D" w:rsidP="00F628E4">
            <w:pPr>
              <w:pStyle w:val="TAL"/>
              <w:jc w:val="center"/>
              <w:rPr>
                <w:rFonts w:eastAsia="MS Mincho" w:cs="Arial"/>
                <w:lang w:eastAsia="ja-JP"/>
              </w:rPr>
            </w:pPr>
            <w:r w:rsidRPr="00FA22D3">
              <w:t>-</w:t>
            </w:r>
          </w:p>
        </w:tc>
        <w:tc>
          <w:tcPr>
            <w:tcW w:w="1080" w:type="dxa"/>
          </w:tcPr>
          <w:p w14:paraId="4427331D" w14:textId="77777777" w:rsidR="009B2C8D" w:rsidRPr="00FA22D3" w:rsidRDefault="009B2C8D" w:rsidP="00F628E4">
            <w:pPr>
              <w:pStyle w:val="TAL"/>
              <w:jc w:val="center"/>
              <w:rPr>
                <w:rFonts w:cs="Arial"/>
                <w:lang w:eastAsia="ja-JP"/>
              </w:rPr>
            </w:pPr>
          </w:p>
        </w:tc>
      </w:tr>
      <w:tr w:rsidR="009B2C8D" w:rsidRPr="00FA22D3" w14:paraId="6A04ADCC" w14:textId="77777777" w:rsidTr="00F628E4">
        <w:tc>
          <w:tcPr>
            <w:tcW w:w="2160" w:type="dxa"/>
          </w:tcPr>
          <w:p w14:paraId="000BD457" w14:textId="77777777" w:rsidR="009B2C8D" w:rsidRPr="00FA22D3" w:rsidRDefault="009B2C8D" w:rsidP="00F628E4">
            <w:pPr>
              <w:pStyle w:val="TAL"/>
              <w:ind w:left="165"/>
              <w:rPr>
                <w:rFonts w:eastAsia="MS Mincho" w:cs="Arial"/>
                <w:lang w:eastAsia="ja-JP"/>
              </w:rPr>
            </w:pPr>
            <w:r w:rsidRPr="00FA22D3">
              <w:t>&gt;&gt;Path Switch Request Acknowledge Transfer</w:t>
            </w:r>
          </w:p>
        </w:tc>
        <w:tc>
          <w:tcPr>
            <w:tcW w:w="1080" w:type="dxa"/>
          </w:tcPr>
          <w:p w14:paraId="60DDCF51" w14:textId="77777777" w:rsidR="009B2C8D" w:rsidRPr="00FA22D3" w:rsidRDefault="009B2C8D" w:rsidP="00F628E4">
            <w:pPr>
              <w:pStyle w:val="TAL"/>
              <w:rPr>
                <w:rFonts w:eastAsia="MS Mincho" w:cs="Arial"/>
                <w:lang w:eastAsia="ja-JP"/>
              </w:rPr>
            </w:pPr>
            <w:r w:rsidRPr="00FA22D3">
              <w:t>M</w:t>
            </w:r>
          </w:p>
        </w:tc>
        <w:tc>
          <w:tcPr>
            <w:tcW w:w="1080" w:type="dxa"/>
          </w:tcPr>
          <w:p w14:paraId="38673BBB" w14:textId="77777777" w:rsidR="009B2C8D" w:rsidRPr="00FA22D3" w:rsidRDefault="009B2C8D" w:rsidP="00F628E4">
            <w:pPr>
              <w:pStyle w:val="TAL"/>
              <w:rPr>
                <w:rFonts w:cs="Arial"/>
                <w:lang w:eastAsia="ja-JP"/>
              </w:rPr>
            </w:pPr>
          </w:p>
        </w:tc>
        <w:tc>
          <w:tcPr>
            <w:tcW w:w="1512" w:type="dxa"/>
          </w:tcPr>
          <w:p w14:paraId="6B6B4C39" w14:textId="77777777" w:rsidR="009B2C8D" w:rsidRPr="00FA22D3" w:rsidRDefault="009B2C8D" w:rsidP="00F628E4">
            <w:pPr>
              <w:pStyle w:val="TAL"/>
              <w:rPr>
                <w:rFonts w:cs="Arial"/>
                <w:lang w:eastAsia="ja-JP"/>
              </w:rPr>
            </w:pPr>
            <w:r w:rsidRPr="00FA22D3">
              <w:t>OCTET STRING</w:t>
            </w:r>
          </w:p>
        </w:tc>
        <w:tc>
          <w:tcPr>
            <w:tcW w:w="1728" w:type="dxa"/>
          </w:tcPr>
          <w:p w14:paraId="0E581801" w14:textId="77777777" w:rsidR="009B2C8D" w:rsidRPr="00FA22D3" w:rsidRDefault="009B2C8D" w:rsidP="00F628E4">
            <w:pPr>
              <w:pStyle w:val="TAL"/>
              <w:rPr>
                <w:rFonts w:cs="Arial"/>
                <w:lang w:eastAsia="ja-JP"/>
              </w:rPr>
            </w:pPr>
            <w:r w:rsidRPr="00FA22D3">
              <w:rPr>
                <w:iCs/>
                <w:lang w:eastAsia="ja-JP"/>
              </w:rPr>
              <w:t xml:space="preserve">Containing the </w:t>
            </w:r>
            <w:r w:rsidRPr="00FA22D3">
              <w:rPr>
                <w:rFonts w:cs="Arial"/>
                <w:bCs/>
                <w:i/>
                <w:iCs/>
                <w:lang w:eastAsia="ja-JP"/>
              </w:rPr>
              <w:t>Path Switch Request Acknowledge Transfer</w:t>
            </w:r>
            <w:r w:rsidRPr="00FA22D3">
              <w:rPr>
                <w:rFonts w:cs="Arial"/>
                <w:bCs/>
                <w:iCs/>
                <w:lang w:eastAsia="ja-JP"/>
              </w:rPr>
              <w:t xml:space="preserve"> IE</w:t>
            </w:r>
            <w:r w:rsidRPr="00FA22D3">
              <w:rPr>
                <w:iCs/>
                <w:lang w:eastAsia="ja-JP"/>
              </w:rPr>
              <w:t xml:space="preserve"> specified in subclause 9.3.4.9.</w:t>
            </w:r>
          </w:p>
        </w:tc>
        <w:tc>
          <w:tcPr>
            <w:tcW w:w="1080" w:type="dxa"/>
          </w:tcPr>
          <w:p w14:paraId="649D840D" w14:textId="77777777" w:rsidR="009B2C8D" w:rsidRPr="00FA22D3" w:rsidRDefault="009B2C8D" w:rsidP="00F628E4">
            <w:pPr>
              <w:pStyle w:val="TAL"/>
              <w:jc w:val="center"/>
              <w:rPr>
                <w:rFonts w:eastAsia="MS Mincho" w:cs="Arial"/>
                <w:lang w:eastAsia="ja-JP"/>
              </w:rPr>
            </w:pPr>
            <w:r w:rsidRPr="00FA22D3">
              <w:t>-</w:t>
            </w:r>
          </w:p>
        </w:tc>
        <w:tc>
          <w:tcPr>
            <w:tcW w:w="1080" w:type="dxa"/>
          </w:tcPr>
          <w:p w14:paraId="09DFCE94" w14:textId="77777777" w:rsidR="009B2C8D" w:rsidRPr="00FA22D3" w:rsidRDefault="009B2C8D" w:rsidP="00F628E4">
            <w:pPr>
              <w:pStyle w:val="TAL"/>
              <w:jc w:val="center"/>
              <w:rPr>
                <w:rFonts w:cs="Arial"/>
                <w:lang w:eastAsia="ja-JP"/>
              </w:rPr>
            </w:pPr>
          </w:p>
        </w:tc>
      </w:tr>
      <w:tr w:rsidR="009B2C8D" w:rsidRPr="00FA22D3" w14:paraId="4E7337E4" w14:textId="77777777" w:rsidTr="00F628E4">
        <w:tc>
          <w:tcPr>
            <w:tcW w:w="2160" w:type="dxa"/>
          </w:tcPr>
          <w:p w14:paraId="508C677D" w14:textId="77777777" w:rsidR="009B2C8D" w:rsidRPr="00FA22D3" w:rsidRDefault="009B2C8D" w:rsidP="00F628E4">
            <w:pPr>
              <w:pStyle w:val="TAL"/>
              <w:rPr>
                <w:rFonts w:eastAsia="MS Mincho"/>
                <w:b/>
              </w:rPr>
            </w:pPr>
            <w:r w:rsidRPr="00FA22D3">
              <w:rPr>
                <w:b/>
              </w:rPr>
              <w:t xml:space="preserve">PDU Session Resource </w:t>
            </w:r>
            <w:r w:rsidRPr="00FA22D3">
              <w:rPr>
                <w:rFonts w:eastAsia="MS Mincho"/>
                <w:b/>
              </w:rPr>
              <w:t>Released List</w:t>
            </w:r>
          </w:p>
        </w:tc>
        <w:tc>
          <w:tcPr>
            <w:tcW w:w="1080" w:type="dxa"/>
          </w:tcPr>
          <w:p w14:paraId="356B1455" w14:textId="77777777" w:rsidR="009B2C8D" w:rsidRPr="00FA22D3" w:rsidRDefault="009B2C8D" w:rsidP="00F628E4">
            <w:pPr>
              <w:pStyle w:val="TAL"/>
              <w:rPr>
                <w:rFonts w:eastAsia="MS Mincho" w:cs="Arial"/>
                <w:lang w:eastAsia="ja-JP"/>
              </w:rPr>
            </w:pPr>
          </w:p>
        </w:tc>
        <w:tc>
          <w:tcPr>
            <w:tcW w:w="1080" w:type="dxa"/>
          </w:tcPr>
          <w:p w14:paraId="67F7C643" w14:textId="77777777" w:rsidR="009B2C8D" w:rsidRPr="00FA22D3" w:rsidRDefault="009B2C8D" w:rsidP="00F628E4">
            <w:pPr>
              <w:pStyle w:val="TAL"/>
              <w:rPr>
                <w:i/>
              </w:rPr>
            </w:pPr>
            <w:r w:rsidRPr="00FA22D3">
              <w:rPr>
                <w:rFonts w:cs="Arial"/>
                <w:i/>
                <w:lang w:eastAsia="ja-JP"/>
              </w:rPr>
              <w:t>0..1</w:t>
            </w:r>
          </w:p>
        </w:tc>
        <w:tc>
          <w:tcPr>
            <w:tcW w:w="1512" w:type="dxa"/>
          </w:tcPr>
          <w:p w14:paraId="277DD9D3" w14:textId="77777777" w:rsidR="009B2C8D" w:rsidRPr="00FA22D3" w:rsidRDefault="009B2C8D" w:rsidP="00F628E4">
            <w:pPr>
              <w:pStyle w:val="TAL"/>
              <w:rPr>
                <w:rFonts w:cs="Arial"/>
                <w:lang w:eastAsia="ja-JP"/>
              </w:rPr>
            </w:pPr>
          </w:p>
        </w:tc>
        <w:tc>
          <w:tcPr>
            <w:tcW w:w="1728" w:type="dxa"/>
          </w:tcPr>
          <w:p w14:paraId="221A3332" w14:textId="77777777" w:rsidR="009B2C8D" w:rsidRPr="00FA22D3" w:rsidRDefault="009B2C8D" w:rsidP="00F628E4">
            <w:pPr>
              <w:pStyle w:val="TAL"/>
              <w:rPr>
                <w:rFonts w:cs="Arial"/>
                <w:lang w:eastAsia="ja-JP"/>
              </w:rPr>
            </w:pPr>
          </w:p>
        </w:tc>
        <w:tc>
          <w:tcPr>
            <w:tcW w:w="1080" w:type="dxa"/>
          </w:tcPr>
          <w:p w14:paraId="622AB9D6" w14:textId="77777777" w:rsidR="009B2C8D" w:rsidRPr="00FA22D3" w:rsidRDefault="009B2C8D" w:rsidP="00F628E4">
            <w:pPr>
              <w:pStyle w:val="TAL"/>
              <w:jc w:val="center"/>
              <w:rPr>
                <w:rFonts w:eastAsia="MS Mincho" w:cs="Arial"/>
                <w:lang w:eastAsia="ja-JP"/>
              </w:rPr>
            </w:pPr>
            <w:r w:rsidRPr="00FA22D3">
              <w:rPr>
                <w:lang w:eastAsia="ja-JP"/>
              </w:rPr>
              <w:t>YES</w:t>
            </w:r>
          </w:p>
        </w:tc>
        <w:tc>
          <w:tcPr>
            <w:tcW w:w="1080" w:type="dxa"/>
          </w:tcPr>
          <w:p w14:paraId="1C283B2F" w14:textId="77777777" w:rsidR="009B2C8D" w:rsidRPr="00FA22D3" w:rsidRDefault="009B2C8D" w:rsidP="00F628E4">
            <w:pPr>
              <w:pStyle w:val="TAL"/>
              <w:jc w:val="center"/>
              <w:rPr>
                <w:rFonts w:cs="Arial"/>
                <w:lang w:eastAsia="ja-JP"/>
              </w:rPr>
            </w:pPr>
            <w:r w:rsidRPr="00FA22D3">
              <w:rPr>
                <w:lang w:eastAsia="ja-JP"/>
              </w:rPr>
              <w:t>ignore</w:t>
            </w:r>
          </w:p>
        </w:tc>
      </w:tr>
      <w:tr w:rsidR="009B2C8D" w:rsidRPr="00FA22D3" w14:paraId="7E024232" w14:textId="77777777" w:rsidTr="00F628E4">
        <w:tc>
          <w:tcPr>
            <w:tcW w:w="2160" w:type="dxa"/>
          </w:tcPr>
          <w:p w14:paraId="3533FA0C" w14:textId="77777777" w:rsidR="009B2C8D" w:rsidRPr="00FA22D3" w:rsidRDefault="009B2C8D" w:rsidP="00F628E4">
            <w:pPr>
              <w:pStyle w:val="TAL"/>
              <w:ind w:left="72"/>
              <w:rPr>
                <w:szCs w:val="18"/>
              </w:rPr>
            </w:pPr>
            <w:r w:rsidRPr="00FA22D3">
              <w:rPr>
                <w:b/>
                <w:lang w:eastAsia="ja-JP"/>
              </w:rPr>
              <w:t>&gt;PDU Session Resource Released Item</w:t>
            </w:r>
          </w:p>
        </w:tc>
        <w:tc>
          <w:tcPr>
            <w:tcW w:w="1080" w:type="dxa"/>
          </w:tcPr>
          <w:p w14:paraId="260C7E7F" w14:textId="77777777" w:rsidR="009B2C8D" w:rsidRPr="00FA22D3" w:rsidRDefault="009B2C8D" w:rsidP="00F628E4">
            <w:pPr>
              <w:pStyle w:val="TAL"/>
              <w:rPr>
                <w:rFonts w:eastAsia="MS Mincho" w:cs="Arial"/>
                <w:lang w:eastAsia="ja-JP"/>
              </w:rPr>
            </w:pPr>
          </w:p>
        </w:tc>
        <w:tc>
          <w:tcPr>
            <w:tcW w:w="1080" w:type="dxa"/>
          </w:tcPr>
          <w:p w14:paraId="485D8356" w14:textId="77777777" w:rsidR="009B2C8D" w:rsidRPr="00FA22D3" w:rsidRDefault="009B2C8D" w:rsidP="00F628E4">
            <w:pPr>
              <w:pStyle w:val="TAL"/>
              <w:rPr>
                <w:rFonts w:cs="Arial"/>
                <w:lang w:eastAsia="ja-JP"/>
              </w:rPr>
            </w:pPr>
            <w:r w:rsidRPr="00FA22D3">
              <w:rPr>
                <w:bCs/>
                <w:i/>
                <w:szCs w:val="18"/>
                <w:lang w:eastAsia="ja-JP"/>
              </w:rPr>
              <w:t>1..&lt;</w:t>
            </w:r>
            <w:proofErr w:type="spellStart"/>
            <w:r w:rsidRPr="00FA22D3">
              <w:rPr>
                <w:bCs/>
                <w:i/>
                <w:szCs w:val="18"/>
                <w:lang w:eastAsia="ja-JP"/>
              </w:rPr>
              <w:t>maxnoofPDUSessions</w:t>
            </w:r>
            <w:proofErr w:type="spellEnd"/>
            <w:r w:rsidRPr="00FA22D3">
              <w:rPr>
                <w:bCs/>
                <w:i/>
                <w:szCs w:val="18"/>
                <w:lang w:eastAsia="ja-JP"/>
              </w:rPr>
              <w:t>&gt;</w:t>
            </w:r>
          </w:p>
        </w:tc>
        <w:tc>
          <w:tcPr>
            <w:tcW w:w="1512" w:type="dxa"/>
          </w:tcPr>
          <w:p w14:paraId="468452BC" w14:textId="77777777" w:rsidR="009B2C8D" w:rsidRPr="00FA22D3" w:rsidRDefault="009B2C8D" w:rsidP="00F628E4">
            <w:pPr>
              <w:pStyle w:val="TAL"/>
              <w:rPr>
                <w:rFonts w:cs="Arial"/>
                <w:lang w:eastAsia="ja-JP"/>
              </w:rPr>
            </w:pPr>
          </w:p>
        </w:tc>
        <w:tc>
          <w:tcPr>
            <w:tcW w:w="1728" w:type="dxa"/>
          </w:tcPr>
          <w:p w14:paraId="5D66BDA1" w14:textId="77777777" w:rsidR="009B2C8D" w:rsidRPr="00FA22D3" w:rsidRDefault="009B2C8D" w:rsidP="00F628E4">
            <w:pPr>
              <w:pStyle w:val="TAL"/>
              <w:rPr>
                <w:rFonts w:cs="Arial"/>
                <w:lang w:eastAsia="ja-JP"/>
              </w:rPr>
            </w:pPr>
          </w:p>
        </w:tc>
        <w:tc>
          <w:tcPr>
            <w:tcW w:w="1080" w:type="dxa"/>
          </w:tcPr>
          <w:p w14:paraId="4985A054" w14:textId="77777777" w:rsidR="009B2C8D" w:rsidRPr="00FA22D3" w:rsidRDefault="009B2C8D" w:rsidP="00F628E4">
            <w:pPr>
              <w:pStyle w:val="TAL"/>
              <w:jc w:val="center"/>
              <w:rPr>
                <w:lang w:eastAsia="ja-JP"/>
              </w:rPr>
            </w:pPr>
            <w:r w:rsidRPr="00FA22D3">
              <w:rPr>
                <w:rFonts w:cs="Arial"/>
                <w:lang w:eastAsia="ja-JP"/>
              </w:rPr>
              <w:t>-</w:t>
            </w:r>
          </w:p>
        </w:tc>
        <w:tc>
          <w:tcPr>
            <w:tcW w:w="1080" w:type="dxa"/>
          </w:tcPr>
          <w:p w14:paraId="2664A45D" w14:textId="77777777" w:rsidR="009B2C8D" w:rsidRPr="00FA22D3" w:rsidRDefault="009B2C8D" w:rsidP="00F628E4">
            <w:pPr>
              <w:pStyle w:val="TAL"/>
              <w:jc w:val="center"/>
              <w:rPr>
                <w:lang w:eastAsia="ja-JP"/>
              </w:rPr>
            </w:pPr>
          </w:p>
        </w:tc>
      </w:tr>
      <w:tr w:rsidR="009B2C8D" w:rsidRPr="00FA22D3" w14:paraId="4456330C" w14:textId="77777777" w:rsidTr="00F628E4">
        <w:tc>
          <w:tcPr>
            <w:tcW w:w="2160" w:type="dxa"/>
          </w:tcPr>
          <w:p w14:paraId="37B28422" w14:textId="77777777" w:rsidR="009B2C8D" w:rsidRPr="00FA22D3" w:rsidRDefault="009B2C8D" w:rsidP="00F628E4">
            <w:pPr>
              <w:pStyle w:val="TAL"/>
              <w:ind w:left="162"/>
              <w:rPr>
                <w:szCs w:val="18"/>
              </w:rPr>
            </w:pPr>
            <w:r w:rsidRPr="00FA22D3">
              <w:rPr>
                <w:lang w:eastAsia="ja-JP"/>
              </w:rPr>
              <w:t>&gt;&gt;PDU Session ID</w:t>
            </w:r>
          </w:p>
        </w:tc>
        <w:tc>
          <w:tcPr>
            <w:tcW w:w="1080" w:type="dxa"/>
          </w:tcPr>
          <w:p w14:paraId="5683CB84" w14:textId="77777777" w:rsidR="009B2C8D" w:rsidRPr="00FA22D3" w:rsidRDefault="009B2C8D" w:rsidP="00F628E4">
            <w:pPr>
              <w:pStyle w:val="TAL"/>
              <w:rPr>
                <w:rFonts w:eastAsia="MS Mincho" w:cs="Arial"/>
                <w:lang w:eastAsia="ja-JP"/>
              </w:rPr>
            </w:pPr>
            <w:r w:rsidRPr="00FA22D3">
              <w:rPr>
                <w:rFonts w:cs="Arial"/>
                <w:lang w:eastAsia="ja-JP"/>
              </w:rPr>
              <w:t>M</w:t>
            </w:r>
          </w:p>
        </w:tc>
        <w:tc>
          <w:tcPr>
            <w:tcW w:w="1080" w:type="dxa"/>
          </w:tcPr>
          <w:p w14:paraId="19236584" w14:textId="77777777" w:rsidR="009B2C8D" w:rsidRPr="00FA22D3" w:rsidRDefault="009B2C8D" w:rsidP="00F628E4">
            <w:pPr>
              <w:pStyle w:val="TAL"/>
              <w:rPr>
                <w:rFonts w:cs="Arial"/>
                <w:lang w:eastAsia="ja-JP"/>
              </w:rPr>
            </w:pPr>
          </w:p>
        </w:tc>
        <w:tc>
          <w:tcPr>
            <w:tcW w:w="1512" w:type="dxa"/>
          </w:tcPr>
          <w:p w14:paraId="7DFA3544" w14:textId="77777777" w:rsidR="009B2C8D" w:rsidRPr="00FA22D3" w:rsidRDefault="009B2C8D" w:rsidP="00F628E4">
            <w:pPr>
              <w:pStyle w:val="TAL"/>
              <w:rPr>
                <w:rFonts w:cs="Arial"/>
                <w:lang w:eastAsia="ja-JP"/>
              </w:rPr>
            </w:pPr>
            <w:r w:rsidRPr="00FA22D3">
              <w:rPr>
                <w:rFonts w:eastAsia="SimSun" w:cs="Arial"/>
                <w:lang w:eastAsia="zh-CN"/>
              </w:rPr>
              <w:t>9.3.1.50</w:t>
            </w:r>
          </w:p>
        </w:tc>
        <w:tc>
          <w:tcPr>
            <w:tcW w:w="1728" w:type="dxa"/>
          </w:tcPr>
          <w:p w14:paraId="02DA7A60" w14:textId="77777777" w:rsidR="009B2C8D" w:rsidRPr="00FA22D3" w:rsidRDefault="009B2C8D" w:rsidP="00F628E4">
            <w:pPr>
              <w:pStyle w:val="TAL"/>
              <w:rPr>
                <w:rFonts w:cs="Arial"/>
                <w:lang w:eastAsia="ja-JP"/>
              </w:rPr>
            </w:pPr>
          </w:p>
        </w:tc>
        <w:tc>
          <w:tcPr>
            <w:tcW w:w="1080" w:type="dxa"/>
          </w:tcPr>
          <w:p w14:paraId="12957458" w14:textId="77777777" w:rsidR="009B2C8D" w:rsidRPr="00FA22D3" w:rsidRDefault="009B2C8D" w:rsidP="00F628E4">
            <w:pPr>
              <w:pStyle w:val="TAL"/>
              <w:jc w:val="center"/>
              <w:rPr>
                <w:lang w:eastAsia="ja-JP"/>
              </w:rPr>
            </w:pPr>
            <w:r w:rsidRPr="00FA22D3">
              <w:rPr>
                <w:rFonts w:cs="Arial"/>
                <w:lang w:eastAsia="ja-JP"/>
              </w:rPr>
              <w:t>-</w:t>
            </w:r>
          </w:p>
        </w:tc>
        <w:tc>
          <w:tcPr>
            <w:tcW w:w="1080" w:type="dxa"/>
          </w:tcPr>
          <w:p w14:paraId="0A9D01AE" w14:textId="77777777" w:rsidR="009B2C8D" w:rsidRPr="00FA22D3" w:rsidRDefault="009B2C8D" w:rsidP="00F628E4">
            <w:pPr>
              <w:pStyle w:val="TAL"/>
              <w:jc w:val="center"/>
              <w:rPr>
                <w:lang w:eastAsia="ja-JP"/>
              </w:rPr>
            </w:pPr>
          </w:p>
        </w:tc>
      </w:tr>
      <w:tr w:rsidR="009B2C8D" w:rsidRPr="00FA22D3" w14:paraId="57889209" w14:textId="77777777" w:rsidTr="00F628E4">
        <w:tc>
          <w:tcPr>
            <w:tcW w:w="2160" w:type="dxa"/>
          </w:tcPr>
          <w:p w14:paraId="39F12E19" w14:textId="77777777" w:rsidR="009B2C8D" w:rsidRPr="00FA22D3" w:rsidRDefault="009B2C8D" w:rsidP="00F628E4">
            <w:pPr>
              <w:pStyle w:val="TAL"/>
              <w:ind w:left="162"/>
              <w:rPr>
                <w:szCs w:val="18"/>
              </w:rPr>
            </w:pPr>
            <w:r w:rsidRPr="00FA22D3">
              <w:rPr>
                <w:lang w:eastAsia="ja-JP"/>
              </w:rPr>
              <w:t>&gt;&gt;Path Switch Request Unsuccessful Transfer</w:t>
            </w:r>
          </w:p>
        </w:tc>
        <w:tc>
          <w:tcPr>
            <w:tcW w:w="1080" w:type="dxa"/>
          </w:tcPr>
          <w:p w14:paraId="74824DA5" w14:textId="77777777" w:rsidR="009B2C8D" w:rsidRPr="00FA22D3" w:rsidRDefault="009B2C8D" w:rsidP="00F628E4">
            <w:pPr>
              <w:pStyle w:val="TAL"/>
              <w:rPr>
                <w:rFonts w:eastAsia="MS Mincho" w:cs="Arial"/>
                <w:lang w:eastAsia="ja-JP"/>
              </w:rPr>
            </w:pPr>
            <w:r w:rsidRPr="00FA22D3">
              <w:rPr>
                <w:rFonts w:cs="Arial"/>
                <w:lang w:eastAsia="ja-JP"/>
              </w:rPr>
              <w:t>M</w:t>
            </w:r>
          </w:p>
        </w:tc>
        <w:tc>
          <w:tcPr>
            <w:tcW w:w="1080" w:type="dxa"/>
          </w:tcPr>
          <w:p w14:paraId="45E9A79B" w14:textId="77777777" w:rsidR="009B2C8D" w:rsidRPr="00FA22D3" w:rsidRDefault="009B2C8D" w:rsidP="00F628E4">
            <w:pPr>
              <w:pStyle w:val="TAL"/>
              <w:rPr>
                <w:rFonts w:cs="Arial"/>
                <w:lang w:eastAsia="ja-JP"/>
              </w:rPr>
            </w:pPr>
          </w:p>
        </w:tc>
        <w:tc>
          <w:tcPr>
            <w:tcW w:w="1512" w:type="dxa"/>
          </w:tcPr>
          <w:p w14:paraId="2FCFB81B" w14:textId="77777777" w:rsidR="009B2C8D" w:rsidRPr="00FA22D3" w:rsidRDefault="009B2C8D" w:rsidP="00F628E4">
            <w:pPr>
              <w:pStyle w:val="TAL"/>
              <w:rPr>
                <w:rFonts w:cs="Arial"/>
                <w:lang w:eastAsia="ja-JP"/>
              </w:rPr>
            </w:pPr>
            <w:r w:rsidRPr="00FA22D3">
              <w:rPr>
                <w:rFonts w:eastAsia="SimSun" w:cs="Arial"/>
                <w:lang w:eastAsia="zh-CN"/>
              </w:rPr>
              <w:t>OCTET STRING</w:t>
            </w:r>
          </w:p>
        </w:tc>
        <w:tc>
          <w:tcPr>
            <w:tcW w:w="1728" w:type="dxa"/>
          </w:tcPr>
          <w:p w14:paraId="4ED6B2A2" w14:textId="77777777" w:rsidR="009B2C8D" w:rsidRPr="00FA22D3" w:rsidRDefault="009B2C8D" w:rsidP="00F628E4">
            <w:pPr>
              <w:pStyle w:val="TAL"/>
              <w:rPr>
                <w:rFonts w:cs="Arial"/>
                <w:lang w:eastAsia="ja-JP"/>
              </w:rPr>
            </w:pPr>
            <w:r w:rsidRPr="00FA22D3">
              <w:rPr>
                <w:iCs/>
                <w:lang w:eastAsia="ja-JP"/>
              </w:rPr>
              <w:t xml:space="preserve">Containing the </w:t>
            </w:r>
            <w:r w:rsidRPr="00FA22D3">
              <w:rPr>
                <w:rFonts w:cs="Arial"/>
                <w:bCs/>
                <w:i/>
                <w:iCs/>
                <w:lang w:eastAsia="ja-JP"/>
              </w:rPr>
              <w:t>Path Switch Request Unsuccessful Transfer</w:t>
            </w:r>
            <w:r w:rsidRPr="00FA22D3">
              <w:rPr>
                <w:rFonts w:cs="Arial"/>
                <w:bCs/>
                <w:iCs/>
                <w:lang w:eastAsia="ja-JP"/>
              </w:rPr>
              <w:t xml:space="preserve"> IE</w:t>
            </w:r>
            <w:r w:rsidRPr="00FA22D3">
              <w:rPr>
                <w:iCs/>
                <w:lang w:eastAsia="ja-JP"/>
              </w:rPr>
              <w:t xml:space="preserve"> specified in subclause 9.3.4.20.</w:t>
            </w:r>
          </w:p>
        </w:tc>
        <w:tc>
          <w:tcPr>
            <w:tcW w:w="1080" w:type="dxa"/>
          </w:tcPr>
          <w:p w14:paraId="1D8FCDFD" w14:textId="77777777" w:rsidR="009B2C8D" w:rsidRPr="00FA22D3" w:rsidRDefault="009B2C8D" w:rsidP="00F628E4">
            <w:pPr>
              <w:pStyle w:val="TAL"/>
              <w:jc w:val="center"/>
              <w:rPr>
                <w:lang w:eastAsia="ja-JP"/>
              </w:rPr>
            </w:pPr>
            <w:r w:rsidRPr="00FA22D3">
              <w:rPr>
                <w:rFonts w:cs="Arial"/>
                <w:lang w:eastAsia="ja-JP"/>
              </w:rPr>
              <w:t>-</w:t>
            </w:r>
          </w:p>
        </w:tc>
        <w:tc>
          <w:tcPr>
            <w:tcW w:w="1080" w:type="dxa"/>
          </w:tcPr>
          <w:p w14:paraId="30DE3449" w14:textId="77777777" w:rsidR="009B2C8D" w:rsidRPr="00FA22D3" w:rsidRDefault="009B2C8D" w:rsidP="00F628E4">
            <w:pPr>
              <w:pStyle w:val="TAL"/>
              <w:jc w:val="center"/>
              <w:rPr>
                <w:lang w:eastAsia="ja-JP"/>
              </w:rPr>
            </w:pPr>
          </w:p>
        </w:tc>
      </w:tr>
      <w:tr w:rsidR="009B2C8D" w:rsidRPr="00FA22D3" w14:paraId="1A3B0CFC" w14:textId="77777777" w:rsidTr="00F628E4">
        <w:tc>
          <w:tcPr>
            <w:tcW w:w="2160" w:type="dxa"/>
          </w:tcPr>
          <w:p w14:paraId="2D5741FB" w14:textId="77777777" w:rsidR="009B2C8D" w:rsidRPr="00FA22D3" w:rsidRDefault="009B2C8D" w:rsidP="00F628E4">
            <w:pPr>
              <w:pStyle w:val="TAL"/>
              <w:rPr>
                <w:szCs w:val="18"/>
              </w:rPr>
            </w:pPr>
            <w:r w:rsidRPr="00FA22D3">
              <w:rPr>
                <w:rFonts w:eastAsia="Batang" w:cs="Arial"/>
              </w:rPr>
              <w:t>Allowed NSSAI</w:t>
            </w:r>
          </w:p>
        </w:tc>
        <w:tc>
          <w:tcPr>
            <w:tcW w:w="1080" w:type="dxa"/>
          </w:tcPr>
          <w:p w14:paraId="078B0471" w14:textId="77777777" w:rsidR="009B2C8D" w:rsidRPr="00FA22D3" w:rsidRDefault="009B2C8D" w:rsidP="00F628E4">
            <w:pPr>
              <w:pStyle w:val="TAL"/>
              <w:rPr>
                <w:rFonts w:eastAsia="MS Mincho" w:cs="Arial"/>
                <w:lang w:eastAsia="ja-JP"/>
              </w:rPr>
            </w:pPr>
            <w:r w:rsidRPr="00FA22D3">
              <w:rPr>
                <w:rFonts w:cs="Arial"/>
              </w:rPr>
              <w:t>M</w:t>
            </w:r>
          </w:p>
        </w:tc>
        <w:tc>
          <w:tcPr>
            <w:tcW w:w="1080" w:type="dxa"/>
          </w:tcPr>
          <w:p w14:paraId="7B3616BF" w14:textId="77777777" w:rsidR="009B2C8D" w:rsidRPr="00FA22D3" w:rsidRDefault="009B2C8D" w:rsidP="00F628E4">
            <w:pPr>
              <w:pStyle w:val="TAL"/>
              <w:rPr>
                <w:rFonts w:cs="Arial"/>
                <w:lang w:eastAsia="ja-JP"/>
              </w:rPr>
            </w:pPr>
          </w:p>
        </w:tc>
        <w:tc>
          <w:tcPr>
            <w:tcW w:w="1512" w:type="dxa"/>
          </w:tcPr>
          <w:p w14:paraId="6513AA53" w14:textId="77777777" w:rsidR="009B2C8D" w:rsidRPr="00FA22D3" w:rsidRDefault="009B2C8D" w:rsidP="00F628E4">
            <w:pPr>
              <w:pStyle w:val="TAL"/>
              <w:rPr>
                <w:rFonts w:cs="Arial"/>
                <w:lang w:eastAsia="ja-JP"/>
              </w:rPr>
            </w:pPr>
            <w:r w:rsidRPr="00FA22D3">
              <w:t>9.3.1.31</w:t>
            </w:r>
          </w:p>
        </w:tc>
        <w:tc>
          <w:tcPr>
            <w:tcW w:w="1728" w:type="dxa"/>
          </w:tcPr>
          <w:p w14:paraId="3E7A259E" w14:textId="77777777" w:rsidR="009B2C8D" w:rsidRPr="00FA22D3" w:rsidRDefault="009B2C8D" w:rsidP="00F628E4">
            <w:pPr>
              <w:pStyle w:val="TAL"/>
              <w:rPr>
                <w:rFonts w:cs="Arial"/>
                <w:lang w:eastAsia="ja-JP"/>
              </w:rPr>
            </w:pPr>
            <w:r w:rsidRPr="00FA22D3">
              <w:rPr>
                <w:rFonts w:cs="Arial"/>
              </w:rPr>
              <w:t>I</w:t>
            </w:r>
            <w:r w:rsidRPr="00FA22D3">
              <w:rPr>
                <w:rFonts w:cs="Arial" w:hint="eastAsia"/>
              </w:rPr>
              <w:t xml:space="preserve">ndicates the </w:t>
            </w:r>
            <w:r w:rsidRPr="00FA22D3">
              <w:rPr>
                <w:rFonts w:cs="Arial"/>
              </w:rPr>
              <w:t>S-</w:t>
            </w:r>
            <w:r w:rsidRPr="00FA22D3">
              <w:rPr>
                <w:rFonts w:cs="Arial" w:hint="eastAsia"/>
              </w:rPr>
              <w:t xml:space="preserve">NSSAIs </w:t>
            </w:r>
            <w:r w:rsidRPr="00FA22D3">
              <w:rPr>
                <w:rFonts w:cs="Arial"/>
              </w:rPr>
              <w:t>permitted</w:t>
            </w:r>
            <w:r w:rsidRPr="00FA22D3">
              <w:rPr>
                <w:rFonts w:cs="Arial" w:hint="eastAsia"/>
              </w:rPr>
              <w:t xml:space="preserve"> by the network</w:t>
            </w:r>
            <w:r w:rsidRPr="00FA22D3">
              <w:rPr>
                <w:rFonts w:cs="Arial"/>
              </w:rPr>
              <w:t>.</w:t>
            </w:r>
          </w:p>
        </w:tc>
        <w:tc>
          <w:tcPr>
            <w:tcW w:w="1080" w:type="dxa"/>
          </w:tcPr>
          <w:p w14:paraId="6F01F4B7" w14:textId="77777777" w:rsidR="009B2C8D" w:rsidRPr="00FA22D3" w:rsidRDefault="009B2C8D" w:rsidP="00F628E4">
            <w:pPr>
              <w:pStyle w:val="TAL"/>
              <w:jc w:val="center"/>
              <w:rPr>
                <w:lang w:eastAsia="ja-JP"/>
              </w:rPr>
            </w:pPr>
            <w:r w:rsidRPr="00FA22D3">
              <w:rPr>
                <w:rFonts w:cs="Arial"/>
              </w:rPr>
              <w:t>YES</w:t>
            </w:r>
          </w:p>
        </w:tc>
        <w:tc>
          <w:tcPr>
            <w:tcW w:w="1080" w:type="dxa"/>
          </w:tcPr>
          <w:p w14:paraId="3915F3E9" w14:textId="77777777" w:rsidR="009B2C8D" w:rsidRPr="00FA22D3" w:rsidRDefault="009B2C8D" w:rsidP="00F628E4">
            <w:pPr>
              <w:pStyle w:val="TAL"/>
              <w:jc w:val="center"/>
              <w:rPr>
                <w:lang w:eastAsia="ja-JP"/>
              </w:rPr>
            </w:pPr>
            <w:r w:rsidRPr="00FA22D3">
              <w:rPr>
                <w:rFonts w:cs="Arial"/>
                <w:lang w:eastAsia="ja-JP"/>
              </w:rPr>
              <w:t>reject</w:t>
            </w:r>
          </w:p>
        </w:tc>
      </w:tr>
      <w:tr w:rsidR="009B2C8D" w:rsidRPr="00FA22D3" w14:paraId="283E713D" w14:textId="77777777" w:rsidTr="00F628E4">
        <w:tc>
          <w:tcPr>
            <w:tcW w:w="2160" w:type="dxa"/>
          </w:tcPr>
          <w:p w14:paraId="666DE321" w14:textId="77777777" w:rsidR="009B2C8D" w:rsidRPr="00FA22D3" w:rsidRDefault="009B2C8D" w:rsidP="00F628E4">
            <w:pPr>
              <w:pStyle w:val="TAL"/>
              <w:rPr>
                <w:szCs w:val="18"/>
              </w:rPr>
            </w:pPr>
            <w:r w:rsidRPr="00FA22D3">
              <w:rPr>
                <w:lang w:eastAsia="ja-JP"/>
              </w:rPr>
              <w:t xml:space="preserve">Core Network Assistance Information </w:t>
            </w:r>
            <w:r>
              <w:rPr>
                <w:lang w:eastAsia="ja-JP"/>
              </w:rPr>
              <w:t>for RRC INACTIVE</w:t>
            </w:r>
          </w:p>
        </w:tc>
        <w:tc>
          <w:tcPr>
            <w:tcW w:w="1080" w:type="dxa"/>
          </w:tcPr>
          <w:p w14:paraId="20AF630C" w14:textId="77777777" w:rsidR="009B2C8D" w:rsidRPr="00FA22D3" w:rsidRDefault="009B2C8D" w:rsidP="00F628E4">
            <w:pPr>
              <w:pStyle w:val="TAL"/>
              <w:rPr>
                <w:rFonts w:eastAsia="MS Mincho" w:cs="Arial"/>
                <w:lang w:eastAsia="ja-JP"/>
              </w:rPr>
            </w:pPr>
            <w:r w:rsidRPr="00FA22D3">
              <w:rPr>
                <w:lang w:eastAsia="ja-JP"/>
              </w:rPr>
              <w:t>O</w:t>
            </w:r>
          </w:p>
        </w:tc>
        <w:tc>
          <w:tcPr>
            <w:tcW w:w="1080" w:type="dxa"/>
          </w:tcPr>
          <w:p w14:paraId="03779915" w14:textId="77777777" w:rsidR="009B2C8D" w:rsidRPr="00FA22D3" w:rsidRDefault="009B2C8D" w:rsidP="00F628E4">
            <w:pPr>
              <w:pStyle w:val="TAL"/>
              <w:rPr>
                <w:rFonts w:cs="Arial"/>
                <w:lang w:eastAsia="ja-JP"/>
              </w:rPr>
            </w:pPr>
          </w:p>
        </w:tc>
        <w:tc>
          <w:tcPr>
            <w:tcW w:w="1512" w:type="dxa"/>
          </w:tcPr>
          <w:p w14:paraId="1E386651" w14:textId="77777777" w:rsidR="009B2C8D" w:rsidRPr="00FA22D3" w:rsidRDefault="009B2C8D" w:rsidP="00F628E4">
            <w:pPr>
              <w:pStyle w:val="TAL"/>
              <w:rPr>
                <w:rFonts w:cs="Arial"/>
                <w:lang w:eastAsia="ja-JP"/>
              </w:rPr>
            </w:pPr>
            <w:r w:rsidRPr="00FA22D3">
              <w:rPr>
                <w:lang w:eastAsia="ja-JP"/>
              </w:rPr>
              <w:t>9.3.1.15</w:t>
            </w:r>
          </w:p>
        </w:tc>
        <w:tc>
          <w:tcPr>
            <w:tcW w:w="1728" w:type="dxa"/>
          </w:tcPr>
          <w:p w14:paraId="74B9E0ED" w14:textId="77777777" w:rsidR="009B2C8D" w:rsidRPr="00FA22D3" w:rsidRDefault="009B2C8D" w:rsidP="00F628E4">
            <w:pPr>
              <w:pStyle w:val="TAL"/>
              <w:rPr>
                <w:rFonts w:cs="Arial"/>
                <w:lang w:eastAsia="ja-JP"/>
              </w:rPr>
            </w:pPr>
          </w:p>
        </w:tc>
        <w:tc>
          <w:tcPr>
            <w:tcW w:w="1080" w:type="dxa"/>
          </w:tcPr>
          <w:p w14:paraId="19F6EA72" w14:textId="77777777" w:rsidR="009B2C8D" w:rsidRPr="00FA22D3" w:rsidRDefault="009B2C8D" w:rsidP="00F628E4">
            <w:pPr>
              <w:pStyle w:val="TAL"/>
              <w:jc w:val="center"/>
              <w:rPr>
                <w:lang w:eastAsia="ja-JP"/>
              </w:rPr>
            </w:pPr>
            <w:r w:rsidRPr="00FA22D3">
              <w:rPr>
                <w:lang w:eastAsia="ja-JP"/>
              </w:rPr>
              <w:t>YES</w:t>
            </w:r>
          </w:p>
        </w:tc>
        <w:tc>
          <w:tcPr>
            <w:tcW w:w="1080" w:type="dxa"/>
          </w:tcPr>
          <w:p w14:paraId="308CE51E" w14:textId="77777777" w:rsidR="009B2C8D" w:rsidRPr="00FA22D3" w:rsidRDefault="009B2C8D" w:rsidP="00F628E4">
            <w:pPr>
              <w:pStyle w:val="TAL"/>
              <w:jc w:val="center"/>
              <w:rPr>
                <w:lang w:eastAsia="ja-JP"/>
              </w:rPr>
            </w:pPr>
            <w:r w:rsidRPr="00FA22D3">
              <w:rPr>
                <w:rFonts w:eastAsia="SimSun" w:hint="eastAsia"/>
                <w:lang w:eastAsia="zh-CN"/>
              </w:rPr>
              <w:t>ignore</w:t>
            </w:r>
          </w:p>
        </w:tc>
      </w:tr>
      <w:tr w:rsidR="009B2C8D" w:rsidRPr="00FA22D3" w14:paraId="27B5441A" w14:textId="77777777" w:rsidTr="00F628E4">
        <w:tc>
          <w:tcPr>
            <w:tcW w:w="2160" w:type="dxa"/>
          </w:tcPr>
          <w:p w14:paraId="7E8AF39E" w14:textId="77777777" w:rsidR="009B2C8D" w:rsidRPr="00FA22D3" w:rsidRDefault="009B2C8D" w:rsidP="00F628E4">
            <w:pPr>
              <w:pStyle w:val="TAL"/>
              <w:rPr>
                <w:lang w:eastAsia="ja-JP"/>
              </w:rPr>
            </w:pPr>
            <w:r w:rsidRPr="00FA22D3">
              <w:rPr>
                <w:lang w:eastAsia="ja-JP"/>
              </w:rPr>
              <w:t>RRC Inactive Transition Report Request</w:t>
            </w:r>
          </w:p>
        </w:tc>
        <w:tc>
          <w:tcPr>
            <w:tcW w:w="1080" w:type="dxa"/>
          </w:tcPr>
          <w:p w14:paraId="33B0F906" w14:textId="77777777" w:rsidR="009B2C8D" w:rsidRPr="00FA22D3" w:rsidRDefault="009B2C8D" w:rsidP="00F628E4">
            <w:pPr>
              <w:pStyle w:val="TAL"/>
              <w:rPr>
                <w:lang w:eastAsia="ja-JP"/>
              </w:rPr>
            </w:pPr>
            <w:r w:rsidRPr="00FA22D3">
              <w:rPr>
                <w:lang w:eastAsia="ja-JP"/>
              </w:rPr>
              <w:t>O</w:t>
            </w:r>
          </w:p>
        </w:tc>
        <w:tc>
          <w:tcPr>
            <w:tcW w:w="1080" w:type="dxa"/>
          </w:tcPr>
          <w:p w14:paraId="274E2223" w14:textId="77777777" w:rsidR="009B2C8D" w:rsidRPr="00FA22D3" w:rsidRDefault="009B2C8D" w:rsidP="00F628E4">
            <w:pPr>
              <w:pStyle w:val="TAL"/>
              <w:rPr>
                <w:rFonts w:cs="Arial"/>
                <w:lang w:eastAsia="ja-JP"/>
              </w:rPr>
            </w:pPr>
          </w:p>
        </w:tc>
        <w:tc>
          <w:tcPr>
            <w:tcW w:w="1512" w:type="dxa"/>
          </w:tcPr>
          <w:p w14:paraId="7B807313" w14:textId="77777777" w:rsidR="009B2C8D" w:rsidRPr="00FA22D3" w:rsidRDefault="009B2C8D" w:rsidP="00F628E4">
            <w:pPr>
              <w:pStyle w:val="TAL"/>
              <w:rPr>
                <w:lang w:eastAsia="ja-JP"/>
              </w:rPr>
            </w:pPr>
            <w:r w:rsidRPr="00FA22D3">
              <w:rPr>
                <w:lang w:eastAsia="ja-JP"/>
              </w:rPr>
              <w:t>9.3.1.91</w:t>
            </w:r>
          </w:p>
        </w:tc>
        <w:tc>
          <w:tcPr>
            <w:tcW w:w="1728" w:type="dxa"/>
          </w:tcPr>
          <w:p w14:paraId="09CBA25B" w14:textId="77777777" w:rsidR="009B2C8D" w:rsidRPr="00FA22D3" w:rsidRDefault="009B2C8D" w:rsidP="00F628E4">
            <w:pPr>
              <w:pStyle w:val="TAL"/>
              <w:rPr>
                <w:rFonts w:cs="Arial"/>
                <w:lang w:eastAsia="ja-JP"/>
              </w:rPr>
            </w:pPr>
          </w:p>
        </w:tc>
        <w:tc>
          <w:tcPr>
            <w:tcW w:w="1080" w:type="dxa"/>
          </w:tcPr>
          <w:p w14:paraId="642039AC" w14:textId="77777777" w:rsidR="009B2C8D" w:rsidRPr="00FA22D3" w:rsidRDefault="009B2C8D" w:rsidP="00F628E4">
            <w:pPr>
              <w:pStyle w:val="TAL"/>
              <w:jc w:val="center"/>
              <w:rPr>
                <w:lang w:eastAsia="ja-JP"/>
              </w:rPr>
            </w:pPr>
            <w:r w:rsidRPr="00FA22D3">
              <w:rPr>
                <w:lang w:eastAsia="ja-JP"/>
              </w:rPr>
              <w:t>YES</w:t>
            </w:r>
          </w:p>
        </w:tc>
        <w:tc>
          <w:tcPr>
            <w:tcW w:w="1080" w:type="dxa"/>
          </w:tcPr>
          <w:p w14:paraId="435179AA" w14:textId="77777777" w:rsidR="009B2C8D" w:rsidRPr="00FA22D3" w:rsidRDefault="009B2C8D" w:rsidP="00F628E4">
            <w:pPr>
              <w:pStyle w:val="TAL"/>
              <w:jc w:val="center"/>
              <w:rPr>
                <w:rFonts w:eastAsia="SimSun"/>
                <w:lang w:eastAsia="zh-CN"/>
              </w:rPr>
            </w:pPr>
            <w:r w:rsidRPr="00FA22D3">
              <w:rPr>
                <w:lang w:eastAsia="ja-JP"/>
              </w:rPr>
              <w:t>ignore</w:t>
            </w:r>
          </w:p>
        </w:tc>
      </w:tr>
      <w:tr w:rsidR="009B2C8D" w:rsidRPr="00FA22D3" w14:paraId="331FEBAF" w14:textId="77777777" w:rsidTr="00F628E4">
        <w:tc>
          <w:tcPr>
            <w:tcW w:w="2160" w:type="dxa"/>
          </w:tcPr>
          <w:p w14:paraId="70026F03" w14:textId="77777777" w:rsidR="009B2C8D" w:rsidRPr="00FA22D3" w:rsidRDefault="009B2C8D" w:rsidP="00F628E4">
            <w:pPr>
              <w:pStyle w:val="TAL"/>
              <w:rPr>
                <w:rFonts w:cs="Arial"/>
                <w:lang w:eastAsia="ja-JP"/>
              </w:rPr>
            </w:pPr>
            <w:r w:rsidRPr="00FA22D3">
              <w:t>Criticality Diagnostics</w:t>
            </w:r>
          </w:p>
        </w:tc>
        <w:tc>
          <w:tcPr>
            <w:tcW w:w="1080" w:type="dxa"/>
          </w:tcPr>
          <w:p w14:paraId="2869B091" w14:textId="77777777" w:rsidR="009B2C8D" w:rsidRPr="00FA22D3" w:rsidRDefault="009B2C8D" w:rsidP="00F628E4">
            <w:pPr>
              <w:pStyle w:val="TAL"/>
              <w:rPr>
                <w:rFonts w:cs="Arial"/>
                <w:lang w:eastAsia="ja-JP"/>
              </w:rPr>
            </w:pPr>
            <w:r w:rsidRPr="00FA22D3">
              <w:t>O</w:t>
            </w:r>
          </w:p>
        </w:tc>
        <w:tc>
          <w:tcPr>
            <w:tcW w:w="1080" w:type="dxa"/>
          </w:tcPr>
          <w:p w14:paraId="79A7627F" w14:textId="77777777" w:rsidR="009B2C8D" w:rsidRPr="00FA22D3" w:rsidRDefault="009B2C8D" w:rsidP="00F628E4">
            <w:pPr>
              <w:pStyle w:val="TAL"/>
              <w:rPr>
                <w:rFonts w:cs="Arial"/>
                <w:i/>
                <w:lang w:eastAsia="ja-JP"/>
              </w:rPr>
            </w:pPr>
          </w:p>
        </w:tc>
        <w:tc>
          <w:tcPr>
            <w:tcW w:w="1512" w:type="dxa"/>
          </w:tcPr>
          <w:p w14:paraId="257A8857" w14:textId="77777777" w:rsidR="009B2C8D" w:rsidRPr="00FA22D3" w:rsidRDefault="009B2C8D" w:rsidP="00F628E4">
            <w:pPr>
              <w:pStyle w:val="TAL"/>
              <w:rPr>
                <w:rFonts w:cs="Arial"/>
                <w:lang w:eastAsia="ja-JP"/>
              </w:rPr>
            </w:pPr>
            <w:r w:rsidRPr="00FA22D3">
              <w:t>9.3.1.3</w:t>
            </w:r>
          </w:p>
        </w:tc>
        <w:tc>
          <w:tcPr>
            <w:tcW w:w="1728" w:type="dxa"/>
          </w:tcPr>
          <w:p w14:paraId="68CD4227" w14:textId="77777777" w:rsidR="009B2C8D" w:rsidRPr="00FA22D3" w:rsidRDefault="009B2C8D" w:rsidP="00F628E4">
            <w:pPr>
              <w:pStyle w:val="TAL"/>
              <w:rPr>
                <w:rFonts w:cs="Arial"/>
                <w:lang w:eastAsia="ja-JP"/>
              </w:rPr>
            </w:pPr>
          </w:p>
        </w:tc>
        <w:tc>
          <w:tcPr>
            <w:tcW w:w="1080" w:type="dxa"/>
          </w:tcPr>
          <w:p w14:paraId="256FB620" w14:textId="77777777" w:rsidR="009B2C8D" w:rsidRPr="00FA22D3" w:rsidRDefault="009B2C8D" w:rsidP="00F628E4">
            <w:pPr>
              <w:pStyle w:val="TAR"/>
              <w:jc w:val="center"/>
              <w:rPr>
                <w:rFonts w:cs="Arial"/>
                <w:lang w:eastAsia="ja-JP"/>
              </w:rPr>
            </w:pPr>
            <w:r w:rsidRPr="00FA22D3">
              <w:t>YES</w:t>
            </w:r>
          </w:p>
        </w:tc>
        <w:tc>
          <w:tcPr>
            <w:tcW w:w="1080" w:type="dxa"/>
          </w:tcPr>
          <w:p w14:paraId="49AAA8F0" w14:textId="77777777" w:rsidR="009B2C8D" w:rsidRPr="00FA22D3" w:rsidRDefault="009B2C8D" w:rsidP="00F628E4">
            <w:pPr>
              <w:pStyle w:val="TAR"/>
              <w:jc w:val="center"/>
              <w:rPr>
                <w:rFonts w:cs="Arial"/>
                <w:lang w:eastAsia="ja-JP"/>
              </w:rPr>
            </w:pPr>
            <w:r w:rsidRPr="00FA22D3">
              <w:t>ignore</w:t>
            </w:r>
          </w:p>
        </w:tc>
      </w:tr>
      <w:tr w:rsidR="009B2C8D" w:rsidRPr="00FA22D3" w14:paraId="61411760" w14:textId="77777777" w:rsidTr="00F628E4">
        <w:tc>
          <w:tcPr>
            <w:tcW w:w="2160" w:type="dxa"/>
          </w:tcPr>
          <w:p w14:paraId="6AA17303" w14:textId="77777777" w:rsidR="009B2C8D" w:rsidRPr="00FA22D3" w:rsidRDefault="009B2C8D" w:rsidP="00F628E4">
            <w:pPr>
              <w:keepNext/>
              <w:keepLines/>
              <w:spacing w:after="0"/>
              <w:rPr>
                <w:rFonts w:ascii="Arial" w:eastAsia="Batang" w:hAnsi="Arial" w:cs="Arial"/>
                <w:sz w:val="18"/>
              </w:rPr>
            </w:pPr>
            <w:r w:rsidRPr="00FA22D3">
              <w:rPr>
                <w:rFonts w:ascii="Arial" w:hAnsi="Arial" w:cs="Arial"/>
                <w:sz w:val="18"/>
                <w:lang w:eastAsia="zh-CN"/>
              </w:rPr>
              <w:t xml:space="preserve">Redirection for Voice EPS Fallback </w:t>
            </w:r>
          </w:p>
        </w:tc>
        <w:tc>
          <w:tcPr>
            <w:tcW w:w="1080" w:type="dxa"/>
          </w:tcPr>
          <w:p w14:paraId="4EC61D25" w14:textId="77777777" w:rsidR="009B2C8D" w:rsidRPr="00FA22D3" w:rsidRDefault="009B2C8D" w:rsidP="00F628E4">
            <w:pPr>
              <w:keepNext/>
              <w:keepLines/>
              <w:spacing w:after="0"/>
              <w:rPr>
                <w:rFonts w:ascii="Arial" w:hAnsi="Arial" w:cs="Arial"/>
                <w:sz w:val="18"/>
                <w:lang w:eastAsia="zh-CN"/>
              </w:rPr>
            </w:pPr>
            <w:r w:rsidRPr="00FA22D3">
              <w:rPr>
                <w:rFonts w:ascii="Arial" w:hAnsi="Arial" w:cs="Arial"/>
                <w:sz w:val="18"/>
                <w:lang w:eastAsia="zh-CN"/>
              </w:rPr>
              <w:t>O</w:t>
            </w:r>
          </w:p>
        </w:tc>
        <w:tc>
          <w:tcPr>
            <w:tcW w:w="1080" w:type="dxa"/>
          </w:tcPr>
          <w:p w14:paraId="2158F33A" w14:textId="77777777" w:rsidR="009B2C8D" w:rsidRPr="00FA22D3" w:rsidRDefault="009B2C8D" w:rsidP="00F628E4">
            <w:pPr>
              <w:keepNext/>
              <w:keepLines/>
              <w:spacing w:after="0"/>
              <w:rPr>
                <w:rFonts w:ascii="Arial" w:hAnsi="Arial" w:cs="Arial"/>
                <w:i/>
                <w:sz w:val="18"/>
                <w:lang w:eastAsia="ja-JP"/>
              </w:rPr>
            </w:pPr>
          </w:p>
        </w:tc>
        <w:tc>
          <w:tcPr>
            <w:tcW w:w="1512" w:type="dxa"/>
          </w:tcPr>
          <w:p w14:paraId="6C77C94A" w14:textId="77777777" w:rsidR="009B2C8D" w:rsidRPr="00FA22D3" w:rsidRDefault="009B2C8D" w:rsidP="00F628E4">
            <w:pPr>
              <w:keepNext/>
              <w:keepLines/>
              <w:spacing w:after="0"/>
              <w:rPr>
                <w:rFonts w:ascii="Arial" w:hAnsi="Arial"/>
                <w:sz w:val="18"/>
              </w:rPr>
            </w:pPr>
            <w:r w:rsidRPr="00FA22D3">
              <w:rPr>
                <w:rFonts w:ascii="Arial" w:hAnsi="Arial"/>
                <w:sz w:val="18"/>
              </w:rPr>
              <w:t>9.3.1.116</w:t>
            </w:r>
          </w:p>
        </w:tc>
        <w:tc>
          <w:tcPr>
            <w:tcW w:w="1728" w:type="dxa"/>
          </w:tcPr>
          <w:p w14:paraId="4A721830" w14:textId="77777777" w:rsidR="009B2C8D" w:rsidRPr="00FA22D3" w:rsidRDefault="009B2C8D" w:rsidP="00F628E4">
            <w:pPr>
              <w:keepNext/>
              <w:keepLines/>
              <w:spacing w:after="0"/>
              <w:rPr>
                <w:rFonts w:ascii="Arial" w:hAnsi="Arial" w:cs="Arial"/>
                <w:sz w:val="18"/>
                <w:lang w:eastAsia="zh-CN"/>
              </w:rPr>
            </w:pPr>
          </w:p>
        </w:tc>
        <w:tc>
          <w:tcPr>
            <w:tcW w:w="1080" w:type="dxa"/>
          </w:tcPr>
          <w:p w14:paraId="1616D077" w14:textId="77777777" w:rsidR="009B2C8D" w:rsidRPr="00FA22D3" w:rsidRDefault="009B2C8D" w:rsidP="00F628E4">
            <w:pPr>
              <w:keepNext/>
              <w:keepLines/>
              <w:spacing w:after="0"/>
              <w:jc w:val="center"/>
              <w:rPr>
                <w:rFonts w:ascii="Arial" w:hAnsi="Arial" w:cs="Arial"/>
                <w:sz w:val="18"/>
              </w:rPr>
            </w:pPr>
            <w:r w:rsidRPr="00FA22D3">
              <w:rPr>
                <w:rFonts w:ascii="Arial" w:hAnsi="Arial" w:cs="Arial"/>
                <w:sz w:val="18"/>
              </w:rPr>
              <w:t>YES</w:t>
            </w:r>
          </w:p>
        </w:tc>
        <w:tc>
          <w:tcPr>
            <w:tcW w:w="1080" w:type="dxa"/>
          </w:tcPr>
          <w:p w14:paraId="044835B5" w14:textId="77777777" w:rsidR="009B2C8D" w:rsidRPr="00FA22D3" w:rsidRDefault="009B2C8D" w:rsidP="00F628E4">
            <w:pPr>
              <w:keepNext/>
              <w:keepLines/>
              <w:spacing w:after="0"/>
              <w:jc w:val="center"/>
              <w:rPr>
                <w:rFonts w:ascii="Arial" w:hAnsi="Arial" w:cs="Arial"/>
                <w:sz w:val="18"/>
                <w:lang w:eastAsia="ja-JP"/>
              </w:rPr>
            </w:pPr>
            <w:r w:rsidRPr="00FA22D3">
              <w:rPr>
                <w:rFonts w:ascii="Arial" w:hAnsi="Arial" w:cs="Arial"/>
                <w:sz w:val="18"/>
                <w:lang w:eastAsia="ja-JP"/>
              </w:rPr>
              <w:t>ignore</w:t>
            </w:r>
          </w:p>
        </w:tc>
      </w:tr>
      <w:tr w:rsidR="009B2C8D" w:rsidRPr="00304B7E" w14:paraId="2DCAF90A" w14:textId="77777777" w:rsidTr="00F628E4">
        <w:tc>
          <w:tcPr>
            <w:tcW w:w="2160" w:type="dxa"/>
          </w:tcPr>
          <w:p w14:paraId="192AA7AD" w14:textId="77777777" w:rsidR="009B2C8D" w:rsidRPr="00304B7E" w:rsidRDefault="009B2C8D" w:rsidP="00F628E4">
            <w:pPr>
              <w:keepNext/>
              <w:keepLines/>
              <w:spacing w:after="0"/>
              <w:rPr>
                <w:rFonts w:ascii="Arial" w:hAnsi="Arial" w:cs="Arial"/>
                <w:sz w:val="18"/>
                <w:lang w:eastAsia="ja-JP"/>
              </w:rPr>
            </w:pPr>
            <w:r w:rsidRPr="00304B7E">
              <w:rPr>
                <w:rFonts w:ascii="Arial" w:hAnsi="Arial"/>
                <w:sz w:val="18"/>
              </w:rPr>
              <w:t>C</w:t>
            </w:r>
            <w:r>
              <w:rPr>
                <w:rFonts w:ascii="Arial" w:hAnsi="Arial"/>
                <w:sz w:val="18"/>
              </w:rPr>
              <w:t>N Assisted RAN Parameters Tuning</w:t>
            </w:r>
          </w:p>
        </w:tc>
        <w:tc>
          <w:tcPr>
            <w:tcW w:w="1080" w:type="dxa"/>
          </w:tcPr>
          <w:p w14:paraId="146F5D9C" w14:textId="77777777" w:rsidR="009B2C8D" w:rsidRPr="00304B7E" w:rsidRDefault="009B2C8D" w:rsidP="00F628E4">
            <w:pPr>
              <w:keepNext/>
              <w:keepLines/>
              <w:spacing w:after="0"/>
              <w:rPr>
                <w:rFonts w:ascii="Arial" w:hAnsi="Arial" w:cs="Arial"/>
                <w:sz w:val="18"/>
                <w:lang w:eastAsia="ja-JP"/>
              </w:rPr>
            </w:pPr>
            <w:r w:rsidRPr="00304B7E">
              <w:rPr>
                <w:rFonts w:ascii="Arial" w:hAnsi="Arial"/>
                <w:sz w:val="18"/>
              </w:rPr>
              <w:t>O</w:t>
            </w:r>
          </w:p>
        </w:tc>
        <w:tc>
          <w:tcPr>
            <w:tcW w:w="1080" w:type="dxa"/>
          </w:tcPr>
          <w:p w14:paraId="0F66E146" w14:textId="77777777" w:rsidR="009B2C8D" w:rsidRPr="00304B7E" w:rsidRDefault="009B2C8D" w:rsidP="00F628E4">
            <w:pPr>
              <w:keepNext/>
              <w:keepLines/>
              <w:spacing w:after="0"/>
              <w:rPr>
                <w:rFonts w:ascii="Arial" w:hAnsi="Arial" w:cs="Arial"/>
                <w:i/>
                <w:sz w:val="18"/>
                <w:lang w:eastAsia="ja-JP"/>
              </w:rPr>
            </w:pPr>
          </w:p>
        </w:tc>
        <w:tc>
          <w:tcPr>
            <w:tcW w:w="1512" w:type="dxa"/>
          </w:tcPr>
          <w:p w14:paraId="78DCE55C" w14:textId="77777777" w:rsidR="009B2C8D" w:rsidRPr="00304B7E" w:rsidRDefault="009B2C8D" w:rsidP="00F628E4">
            <w:pPr>
              <w:keepNext/>
              <w:keepLines/>
              <w:spacing w:after="0"/>
              <w:rPr>
                <w:rFonts w:ascii="Arial" w:hAnsi="Arial" w:cs="Arial"/>
                <w:sz w:val="18"/>
                <w:lang w:eastAsia="ja-JP"/>
              </w:rPr>
            </w:pPr>
            <w:r>
              <w:rPr>
                <w:rFonts w:ascii="Arial" w:hAnsi="Arial"/>
                <w:sz w:val="18"/>
              </w:rPr>
              <w:t>9.3.1.119</w:t>
            </w:r>
          </w:p>
        </w:tc>
        <w:tc>
          <w:tcPr>
            <w:tcW w:w="1728" w:type="dxa"/>
          </w:tcPr>
          <w:p w14:paraId="4D57FDB2" w14:textId="77777777" w:rsidR="009B2C8D" w:rsidRPr="00304B7E" w:rsidRDefault="009B2C8D" w:rsidP="00F628E4">
            <w:pPr>
              <w:keepNext/>
              <w:keepLines/>
              <w:spacing w:after="0"/>
              <w:rPr>
                <w:rFonts w:ascii="Arial" w:hAnsi="Arial" w:cs="Arial"/>
                <w:sz w:val="18"/>
                <w:lang w:eastAsia="ja-JP"/>
              </w:rPr>
            </w:pPr>
          </w:p>
        </w:tc>
        <w:tc>
          <w:tcPr>
            <w:tcW w:w="1080" w:type="dxa"/>
          </w:tcPr>
          <w:p w14:paraId="43AC787F" w14:textId="77777777" w:rsidR="009B2C8D" w:rsidRPr="00304B7E" w:rsidRDefault="009B2C8D" w:rsidP="00F628E4">
            <w:pPr>
              <w:keepNext/>
              <w:keepLines/>
              <w:spacing w:after="0"/>
              <w:jc w:val="center"/>
              <w:rPr>
                <w:rFonts w:ascii="Arial" w:hAnsi="Arial" w:cs="Arial"/>
                <w:sz w:val="18"/>
                <w:lang w:eastAsia="ja-JP"/>
              </w:rPr>
            </w:pPr>
            <w:r w:rsidRPr="00304B7E">
              <w:rPr>
                <w:rFonts w:ascii="Arial" w:hAnsi="Arial"/>
                <w:sz w:val="18"/>
              </w:rPr>
              <w:t>YES</w:t>
            </w:r>
          </w:p>
        </w:tc>
        <w:tc>
          <w:tcPr>
            <w:tcW w:w="1080" w:type="dxa"/>
          </w:tcPr>
          <w:p w14:paraId="4A976A04" w14:textId="77777777" w:rsidR="009B2C8D" w:rsidRPr="00304B7E" w:rsidRDefault="009B2C8D" w:rsidP="00F628E4">
            <w:pPr>
              <w:keepNext/>
              <w:keepLines/>
              <w:spacing w:after="0"/>
              <w:jc w:val="center"/>
              <w:rPr>
                <w:rFonts w:ascii="Arial" w:hAnsi="Arial" w:cs="Arial"/>
                <w:sz w:val="18"/>
                <w:lang w:eastAsia="ja-JP"/>
              </w:rPr>
            </w:pPr>
            <w:r w:rsidRPr="00304B7E">
              <w:rPr>
                <w:rFonts w:ascii="Arial" w:hAnsi="Arial"/>
                <w:sz w:val="18"/>
              </w:rPr>
              <w:t>ignore</w:t>
            </w:r>
          </w:p>
        </w:tc>
      </w:tr>
      <w:tr w:rsidR="009B2C8D" w:rsidRPr="008458C3" w14:paraId="2E3D3215" w14:textId="77777777" w:rsidTr="00F628E4">
        <w:trPr>
          <w:ins w:id="62" w:author="Qualcomm1" w:date="2019-09-25T13:47:00Z"/>
        </w:trPr>
        <w:tc>
          <w:tcPr>
            <w:tcW w:w="2160" w:type="dxa"/>
          </w:tcPr>
          <w:p w14:paraId="7CF724A4" w14:textId="77777777" w:rsidR="009B2C8D" w:rsidRPr="008458C3" w:rsidRDefault="009B2C8D" w:rsidP="00F628E4">
            <w:pPr>
              <w:pStyle w:val="TAL"/>
              <w:rPr>
                <w:ins w:id="63" w:author="Qualcomm1" w:date="2019-09-25T13:47:00Z"/>
                <w:rFonts w:eastAsia="Malgun Gothic" w:cs="Arial"/>
                <w:lang w:val="en-GB" w:eastAsia="ko-KR"/>
              </w:rPr>
            </w:pPr>
            <w:ins w:id="64" w:author="Qualcomm1" w:date="2019-09-25T13:47:00Z">
              <w:r>
                <w:rPr>
                  <w:rFonts w:eastAsia="Malgun Gothic" w:cs="Arial"/>
                  <w:lang w:val="en-GB" w:eastAsia="ko-KR"/>
                </w:rPr>
                <w:t>Extended Connected Time</w:t>
              </w:r>
            </w:ins>
          </w:p>
        </w:tc>
        <w:tc>
          <w:tcPr>
            <w:tcW w:w="1080" w:type="dxa"/>
          </w:tcPr>
          <w:p w14:paraId="30459B92" w14:textId="77777777" w:rsidR="009B2C8D" w:rsidRPr="008458C3" w:rsidRDefault="009B2C8D" w:rsidP="00F628E4">
            <w:pPr>
              <w:pStyle w:val="TAL"/>
              <w:rPr>
                <w:ins w:id="65" w:author="Qualcomm1" w:date="2019-09-25T13:47:00Z"/>
                <w:rFonts w:eastAsia="Batang" w:cs="Arial"/>
                <w:lang w:val="en-GB"/>
              </w:rPr>
            </w:pPr>
            <w:ins w:id="66" w:author="Qualcomm1" w:date="2019-09-25T13:47:00Z">
              <w:r>
                <w:rPr>
                  <w:rFonts w:eastAsia="Batang" w:cs="Arial"/>
                  <w:lang w:val="en-GB"/>
                </w:rPr>
                <w:t>O</w:t>
              </w:r>
            </w:ins>
          </w:p>
        </w:tc>
        <w:tc>
          <w:tcPr>
            <w:tcW w:w="1080" w:type="dxa"/>
          </w:tcPr>
          <w:p w14:paraId="796DEA68" w14:textId="77777777" w:rsidR="009B2C8D" w:rsidRPr="00FA22D3" w:rsidRDefault="009B2C8D" w:rsidP="00F628E4">
            <w:pPr>
              <w:pStyle w:val="TAL"/>
              <w:rPr>
                <w:ins w:id="67" w:author="Qualcomm1" w:date="2019-09-25T13:47:00Z"/>
                <w:rFonts w:cs="Arial"/>
                <w:lang w:eastAsia="ja-JP"/>
              </w:rPr>
            </w:pPr>
          </w:p>
        </w:tc>
        <w:tc>
          <w:tcPr>
            <w:tcW w:w="1512" w:type="dxa"/>
          </w:tcPr>
          <w:p w14:paraId="08C684BB" w14:textId="77777777" w:rsidR="009B2C8D" w:rsidRPr="008458C3" w:rsidRDefault="009B2C8D" w:rsidP="00F628E4">
            <w:pPr>
              <w:pStyle w:val="TAL"/>
              <w:rPr>
                <w:ins w:id="68" w:author="Qualcomm1" w:date="2019-09-25T13:47:00Z"/>
                <w:rFonts w:eastAsia="Malgun Gothic"/>
                <w:lang w:val="en-GB" w:eastAsia="ko-KR"/>
              </w:rPr>
            </w:pPr>
            <w:ins w:id="69" w:author="Qualcomm1" w:date="2019-09-25T13:47:00Z">
              <w:r>
                <w:rPr>
                  <w:rFonts w:eastAsia="Malgun Gothic"/>
                  <w:lang w:val="en-GB" w:eastAsia="ko-KR"/>
                </w:rPr>
                <w:t>9.3.3.X</w:t>
              </w:r>
            </w:ins>
          </w:p>
        </w:tc>
        <w:tc>
          <w:tcPr>
            <w:tcW w:w="1728" w:type="dxa"/>
          </w:tcPr>
          <w:p w14:paraId="42DEB19B" w14:textId="77777777" w:rsidR="009B2C8D" w:rsidRPr="00FA22D3" w:rsidRDefault="009B2C8D" w:rsidP="00F628E4">
            <w:pPr>
              <w:pStyle w:val="TAL"/>
              <w:rPr>
                <w:ins w:id="70" w:author="Qualcomm1" w:date="2019-09-25T13:47:00Z"/>
                <w:rFonts w:eastAsia="Batang" w:cs="Arial"/>
              </w:rPr>
            </w:pPr>
          </w:p>
        </w:tc>
        <w:tc>
          <w:tcPr>
            <w:tcW w:w="1080" w:type="dxa"/>
          </w:tcPr>
          <w:p w14:paraId="74505F92" w14:textId="77777777" w:rsidR="009B2C8D" w:rsidRPr="008458C3" w:rsidRDefault="009B2C8D" w:rsidP="00F628E4">
            <w:pPr>
              <w:pStyle w:val="TAL"/>
              <w:jc w:val="center"/>
              <w:rPr>
                <w:ins w:id="71" w:author="Qualcomm1" w:date="2019-09-25T13:47:00Z"/>
                <w:rFonts w:eastAsia="Malgun Gothic" w:cs="Arial"/>
                <w:lang w:val="en-GB" w:eastAsia="ko-KR"/>
              </w:rPr>
            </w:pPr>
            <w:ins w:id="72" w:author="Qualcomm1" w:date="2019-09-25T13:47:00Z">
              <w:r>
                <w:rPr>
                  <w:rFonts w:eastAsia="Malgun Gothic" w:cs="Arial"/>
                  <w:lang w:val="en-GB" w:eastAsia="ko-KR"/>
                </w:rPr>
                <w:t>YES</w:t>
              </w:r>
            </w:ins>
          </w:p>
        </w:tc>
        <w:tc>
          <w:tcPr>
            <w:tcW w:w="1080" w:type="dxa"/>
          </w:tcPr>
          <w:p w14:paraId="4A6F6331" w14:textId="77777777" w:rsidR="009B2C8D" w:rsidRPr="008458C3" w:rsidRDefault="009B2C8D" w:rsidP="00F628E4">
            <w:pPr>
              <w:pStyle w:val="TAL"/>
              <w:jc w:val="center"/>
              <w:rPr>
                <w:ins w:id="73" w:author="Qualcomm1" w:date="2019-09-25T13:47:00Z"/>
                <w:rFonts w:eastAsia="Malgun Gothic" w:cs="Arial"/>
                <w:lang w:val="en-GB" w:eastAsia="ko-KR"/>
              </w:rPr>
            </w:pPr>
            <w:ins w:id="74" w:author="Qualcomm1" w:date="2019-09-25T13:47:00Z">
              <w:r>
                <w:rPr>
                  <w:rFonts w:eastAsia="Malgun Gothic" w:cs="Arial"/>
                  <w:lang w:val="en-GB" w:eastAsia="ko-KR"/>
                </w:rPr>
                <w:t>ignore</w:t>
              </w:r>
            </w:ins>
          </w:p>
        </w:tc>
      </w:tr>
    </w:tbl>
    <w:p w14:paraId="5EC0C973" w14:textId="77777777" w:rsidR="009B2C8D" w:rsidRPr="00FA22D3" w:rsidRDefault="009B2C8D" w:rsidP="009B2C8D"/>
    <w:p w14:paraId="4502C299" w14:textId="15F02F5E" w:rsidR="009B2C8D" w:rsidRDefault="009B2C8D" w:rsidP="009B2C8D"/>
    <w:p w14:paraId="582761D7" w14:textId="77777777" w:rsidR="009B2C8D" w:rsidRPr="006C0E49" w:rsidRDefault="009B2C8D" w:rsidP="009B2C8D">
      <w:pPr>
        <w:pStyle w:val="EditorsNote"/>
        <w:ind w:left="0" w:firstLine="0"/>
        <w:jc w:val="center"/>
        <w:rPr>
          <w:b/>
          <w:sz w:val="24"/>
        </w:rPr>
      </w:pPr>
      <w:r w:rsidRPr="006C0E49">
        <w:rPr>
          <w:b/>
          <w:sz w:val="24"/>
          <w:highlight w:val="yellow"/>
        </w:rPr>
        <w:t>NEXT CHANGE</w:t>
      </w:r>
    </w:p>
    <w:p w14:paraId="3A55DD13" w14:textId="77777777" w:rsidR="009B2C8D" w:rsidRPr="009B2C8D" w:rsidRDefault="009B2C8D" w:rsidP="009B2C8D"/>
    <w:p w14:paraId="5651B2B8" w14:textId="49290071" w:rsidR="009D6365" w:rsidRPr="00FA22D3" w:rsidRDefault="009D6365" w:rsidP="009D6365">
      <w:pPr>
        <w:pStyle w:val="Heading4"/>
      </w:pPr>
      <w:r w:rsidRPr="00FA22D3">
        <w:lastRenderedPageBreak/>
        <w:t>9.2.5.2</w:t>
      </w:r>
      <w:r w:rsidRPr="00FA22D3">
        <w:tab/>
        <w:t>DOWNLINK NAS TRANSPORT</w:t>
      </w:r>
      <w:bookmarkEnd w:id="61"/>
    </w:p>
    <w:p w14:paraId="174219E8" w14:textId="77777777" w:rsidR="009D6365" w:rsidRPr="00FA22D3" w:rsidRDefault="009D6365" w:rsidP="009D6365">
      <w:pPr>
        <w:keepNext/>
        <w:rPr>
          <w:rFonts w:eastAsia="Batang"/>
        </w:rPr>
      </w:pPr>
      <w:r w:rsidRPr="00FA22D3">
        <w:t>This message is sent by the AMF and is used for carrying NAS information over the NG interface.</w:t>
      </w:r>
    </w:p>
    <w:p w14:paraId="5DE8A3AF" w14:textId="77777777" w:rsidR="009D6365" w:rsidRPr="00FA22D3" w:rsidRDefault="009D6365" w:rsidP="009D6365">
      <w:pPr>
        <w:keepNext/>
        <w:rPr>
          <w:rFonts w:eastAsia="Batang"/>
        </w:rPr>
      </w:pPr>
      <w:r w:rsidRPr="00FA22D3">
        <w:t xml:space="preserve">Direction: AMF </w:t>
      </w:r>
      <w:r w:rsidRPr="00FA22D3">
        <w:sym w:font="Symbol" w:char="F0AE"/>
      </w:r>
      <w:r w:rsidRPr="00FA22D3">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9D6365" w:rsidRPr="00FA22D3" w14:paraId="408BA891" w14:textId="77777777" w:rsidTr="00F628E4">
        <w:tc>
          <w:tcPr>
            <w:tcW w:w="2160" w:type="dxa"/>
          </w:tcPr>
          <w:p w14:paraId="40DC5893" w14:textId="77777777" w:rsidR="009D6365" w:rsidRPr="00FA22D3" w:rsidRDefault="009D6365" w:rsidP="00F628E4">
            <w:pPr>
              <w:pStyle w:val="TAH"/>
              <w:rPr>
                <w:rFonts w:cs="Arial"/>
                <w:lang w:eastAsia="ja-JP"/>
              </w:rPr>
            </w:pPr>
            <w:r w:rsidRPr="00FA22D3">
              <w:rPr>
                <w:rFonts w:cs="Arial"/>
                <w:lang w:eastAsia="ja-JP"/>
              </w:rPr>
              <w:t>IE/Group Name</w:t>
            </w:r>
          </w:p>
        </w:tc>
        <w:tc>
          <w:tcPr>
            <w:tcW w:w="1080" w:type="dxa"/>
          </w:tcPr>
          <w:p w14:paraId="603EDDBC" w14:textId="77777777" w:rsidR="009D6365" w:rsidRPr="00FA22D3" w:rsidRDefault="009D6365" w:rsidP="00F628E4">
            <w:pPr>
              <w:pStyle w:val="TAH"/>
              <w:rPr>
                <w:rFonts w:cs="Arial"/>
                <w:lang w:eastAsia="ja-JP"/>
              </w:rPr>
            </w:pPr>
            <w:r w:rsidRPr="00FA22D3">
              <w:rPr>
                <w:rFonts w:cs="Arial"/>
                <w:lang w:eastAsia="ja-JP"/>
              </w:rPr>
              <w:t>Presence</w:t>
            </w:r>
          </w:p>
        </w:tc>
        <w:tc>
          <w:tcPr>
            <w:tcW w:w="1080" w:type="dxa"/>
          </w:tcPr>
          <w:p w14:paraId="66CD696F" w14:textId="77777777" w:rsidR="009D6365" w:rsidRPr="00FA22D3" w:rsidRDefault="009D6365" w:rsidP="00F628E4">
            <w:pPr>
              <w:pStyle w:val="TAH"/>
              <w:rPr>
                <w:rFonts w:cs="Arial"/>
                <w:lang w:eastAsia="ja-JP"/>
              </w:rPr>
            </w:pPr>
            <w:r w:rsidRPr="00FA22D3">
              <w:rPr>
                <w:rFonts w:cs="Arial"/>
                <w:lang w:eastAsia="ja-JP"/>
              </w:rPr>
              <w:t>Range</w:t>
            </w:r>
          </w:p>
        </w:tc>
        <w:tc>
          <w:tcPr>
            <w:tcW w:w="1512" w:type="dxa"/>
          </w:tcPr>
          <w:p w14:paraId="7152B5FE" w14:textId="77777777" w:rsidR="009D6365" w:rsidRPr="00FA22D3" w:rsidRDefault="009D6365" w:rsidP="00F628E4">
            <w:pPr>
              <w:pStyle w:val="TAH"/>
              <w:rPr>
                <w:rFonts w:cs="Arial"/>
                <w:lang w:eastAsia="ja-JP"/>
              </w:rPr>
            </w:pPr>
            <w:r w:rsidRPr="00FA22D3">
              <w:rPr>
                <w:rFonts w:cs="Arial"/>
                <w:lang w:eastAsia="ja-JP"/>
              </w:rPr>
              <w:t>IE type and reference</w:t>
            </w:r>
          </w:p>
        </w:tc>
        <w:tc>
          <w:tcPr>
            <w:tcW w:w="1728" w:type="dxa"/>
          </w:tcPr>
          <w:p w14:paraId="0D1CB5FB" w14:textId="77777777" w:rsidR="009D6365" w:rsidRPr="00FA22D3" w:rsidRDefault="009D6365" w:rsidP="00F628E4">
            <w:pPr>
              <w:pStyle w:val="TAH"/>
              <w:rPr>
                <w:rFonts w:cs="Arial"/>
                <w:lang w:eastAsia="ja-JP"/>
              </w:rPr>
            </w:pPr>
            <w:r w:rsidRPr="00FA22D3">
              <w:rPr>
                <w:rFonts w:cs="Arial"/>
                <w:lang w:eastAsia="ja-JP"/>
              </w:rPr>
              <w:t>Semantics description</w:t>
            </w:r>
          </w:p>
        </w:tc>
        <w:tc>
          <w:tcPr>
            <w:tcW w:w="1080" w:type="dxa"/>
          </w:tcPr>
          <w:p w14:paraId="217E1675" w14:textId="77777777" w:rsidR="009D6365" w:rsidRPr="00FA22D3" w:rsidRDefault="009D6365" w:rsidP="00F628E4">
            <w:pPr>
              <w:pStyle w:val="TAH"/>
              <w:rPr>
                <w:rFonts w:cs="Arial"/>
                <w:lang w:eastAsia="ja-JP"/>
              </w:rPr>
            </w:pPr>
            <w:r w:rsidRPr="00FA22D3">
              <w:rPr>
                <w:rFonts w:cs="Arial"/>
                <w:lang w:eastAsia="ja-JP"/>
              </w:rPr>
              <w:t>Criticality</w:t>
            </w:r>
          </w:p>
        </w:tc>
        <w:tc>
          <w:tcPr>
            <w:tcW w:w="1080" w:type="dxa"/>
          </w:tcPr>
          <w:p w14:paraId="7D3049C9" w14:textId="77777777" w:rsidR="009D6365" w:rsidRPr="00FA22D3" w:rsidRDefault="009D6365" w:rsidP="00F628E4">
            <w:pPr>
              <w:pStyle w:val="TAH"/>
              <w:rPr>
                <w:rFonts w:cs="Arial"/>
                <w:b w:val="0"/>
                <w:lang w:eastAsia="ja-JP"/>
              </w:rPr>
            </w:pPr>
            <w:r w:rsidRPr="00FA22D3">
              <w:rPr>
                <w:rFonts w:cs="Arial"/>
                <w:lang w:eastAsia="ja-JP"/>
              </w:rPr>
              <w:t>Assigned Criticality</w:t>
            </w:r>
          </w:p>
        </w:tc>
      </w:tr>
      <w:tr w:rsidR="009D6365" w:rsidRPr="00FA22D3" w14:paraId="29131DA8" w14:textId="77777777" w:rsidTr="00F628E4">
        <w:tc>
          <w:tcPr>
            <w:tcW w:w="2160" w:type="dxa"/>
          </w:tcPr>
          <w:p w14:paraId="48CEA8F4" w14:textId="77777777" w:rsidR="009D6365" w:rsidRPr="00FA22D3" w:rsidRDefault="009D6365" w:rsidP="00F628E4">
            <w:pPr>
              <w:pStyle w:val="TAL"/>
              <w:rPr>
                <w:rFonts w:cs="Arial"/>
                <w:lang w:eastAsia="ja-JP"/>
              </w:rPr>
            </w:pPr>
            <w:r w:rsidRPr="00FA22D3">
              <w:rPr>
                <w:rFonts w:cs="Arial"/>
                <w:lang w:eastAsia="ja-JP"/>
              </w:rPr>
              <w:t>Message Type</w:t>
            </w:r>
          </w:p>
        </w:tc>
        <w:tc>
          <w:tcPr>
            <w:tcW w:w="1080" w:type="dxa"/>
          </w:tcPr>
          <w:p w14:paraId="3B347028" w14:textId="77777777" w:rsidR="009D6365" w:rsidRPr="00FA22D3" w:rsidRDefault="009D6365" w:rsidP="00F628E4">
            <w:pPr>
              <w:pStyle w:val="TAL"/>
              <w:rPr>
                <w:rFonts w:cs="Arial"/>
                <w:lang w:eastAsia="ja-JP"/>
              </w:rPr>
            </w:pPr>
            <w:r w:rsidRPr="00FA22D3">
              <w:rPr>
                <w:rFonts w:cs="Arial"/>
                <w:lang w:eastAsia="ja-JP"/>
              </w:rPr>
              <w:t>M</w:t>
            </w:r>
          </w:p>
        </w:tc>
        <w:tc>
          <w:tcPr>
            <w:tcW w:w="1080" w:type="dxa"/>
          </w:tcPr>
          <w:p w14:paraId="65BF8E5D" w14:textId="77777777" w:rsidR="009D6365" w:rsidRPr="00FA22D3" w:rsidRDefault="009D6365" w:rsidP="00F628E4">
            <w:pPr>
              <w:pStyle w:val="TAL"/>
              <w:rPr>
                <w:rFonts w:cs="Arial"/>
                <w:lang w:eastAsia="ja-JP"/>
              </w:rPr>
            </w:pPr>
          </w:p>
        </w:tc>
        <w:tc>
          <w:tcPr>
            <w:tcW w:w="1512" w:type="dxa"/>
          </w:tcPr>
          <w:p w14:paraId="00C56BD7" w14:textId="77777777" w:rsidR="009D6365" w:rsidRPr="00FA22D3" w:rsidRDefault="009D6365" w:rsidP="00F628E4">
            <w:pPr>
              <w:pStyle w:val="TAL"/>
              <w:rPr>
                <w:rFonts w:cs="Arial"/>
                <w:lang w:eastAsia="ja-JP"/>
              </w:rPr>
            </w:pPr>
            <w:r w:rsidRPr="00FA22D3">
              <w:rPr>
                <w:lang w:eastAsia="ja-JP"/>
              </w:rPr>
              <w:t>9.3.1.1</w:t>
            </w:r>
          </w:p>
        </w:tc>
        <w:tc>
          <w:tcPr>
            <w:tcW w:w="1728" w:type="dxa"/>
          </w:tcPr>
          <w:p w14:paraId="30C6D9B8" w14:textId="77777777" w:rsidR="009D6365" w:rsidRPr="00FA22D3" w:rsidRDefault="009D6365" w:rsidP="00F628E4">
            <w:pPr>
              <w:pStyle w:val="TAL"/>
              <w:rPr>
                <w:rFonts w:cs="Arial"/>
                <w:lang w:eastAsia="ja-JP"/>
              </w:rPr>
            </w:pPr>
          </w:p>
        </w:tc>
        <w:tc>
          <w:tcPr>
            <w:tcW w:w="1080" w:type="dxa"/>
          </w:tcPr>
          <w:p w14:paraId="579B2DAD" w14:textId="77777777" w:rsidR="009D6365" w:rsidRPr="00FA22D3" w:rsidRDefault="009D6365" w:rsidP="00F628E4">
            <w:pPr>
              <w:pStyle w:val="TAL"/>
              <w:jc w:val="center"/>
              <w:rPr>
                <w:rFonts w:cs="Arial"/>
                <w:lang w:eastAsia="ja-JP"/>
              </w:rPr>
            </w:pPr>
            <w:r w:rsidRPr="00FA22D3">
              <w:rPr>
                <w:rFonts w:cs="Arial"/>
                <w:lang w:eastAsia="ja-JP"/>
              </w:rPr>
              <w:t>YES</w:t>
            </w:r>
          </w:p>
        </w:tc>
        <w:tc>
          <w:tcPr>
            <w:tcW w:w="1080" w:type="dxa"/>
          </w:tcPr>
          <w:p w14:paraId="77343646" w14:textId="77777777" w:rsidR="009D6365" w:rsidRPr="00FA22D3" w:rsidRDefault="009D6365" w:rsidP="00F628E4">
            <w:pPr>
              <w:pStyle w:val="TAL"/>
              <w:jc w:val="center"/>
              <w:rPr>
                <w:rFonts w:cs="Arial"/>
                <w:lang w:eastAsia="ja-JP"/>
              </w:rPr>
            </w:pPr>
            <w:r w:rsidRPr="00FA22D3">
              <w:rPr>
                <w:rFonts w:cs="Arial"/>
                <w:lang w:eastAsia="ja-JP"/>
              </w:rPr>
              <w:t>ignore</w:t>
            </w:r>
          </w:p>
        </w:tc>
      </w:tr>
      <w:tr w:rsidR="009D6365" w:rsidRPr="00FA22D3" w14:paraId="439D6BB2" w14:textId="77777777" w:rsidTr="00F628E4">
        <w:tc>
          <w:tcPr>
            <w:tcW w:w="2160" w:type="dxa"/>
          </w:tcPr>
          <w:p w14:paraId="5D65842E" w14:textId="77777777" w:rsidR="009D6365" w:rsidRPr="00FA22D3" w:rsidRDefault="009D6365" w:rsidP="00F628E4">
            <w:pPr>
              <w:pStyle w:val="TAL"/>
              <w:rPr>
                <w:rFonts w:eastAsia="MS Mincho" w:cs="Arial"/>
                <w:lang w:eastAsia="ja-JP"/>
              </w:rPr>
            </w:pPr>
            <w:r w:rsidRPr="00FA22D3">
              <w:rPr>
                <w:rFonts w:eastAsia="Batang" w:cs="Arial"/>
                <w:bCs/>
                <w:lang w:eastAsia="ja-JP"/>
              </w:rPr>
              <w:t>AMF</w:t>
            </w:r>
            <w:r w:rsidRPr="00FA22D3">
              <w:rPr>
                <w:rFonts w:cs="Arial"/>
                <w:bCs/>
                <w:lang w:eastAsia="ja-JP"/>
              </w:rPr>
              <w:t xml:space="preserve"> UE NGAP ID</w:t>
            </w:r>
          </w:p>
        </w:tc>
        <w:tc>
          <w:tcPr>
            <w:tcW w:w="1080" w:type="dxa"/>
          </w:tcPr>
          <w:p w14:paraId="1A8CC3DC" w14:textId="77777777" w:rsidR="009D6365" w:rsidRPr="00FA22D3" w:rsidRDefault="009D6365" w:rsidP="00F628E4">
            <w:pPr>
              <w:pStyle w:val="TAL"/>
              <w:rPr>
                <w:rFonts w:eastAsia="MS Mincho" w:cs="Arial"/>
                <w:lang w:eastAsia="ja-JP"/>
              </w:rPr>
            </w:pPr>
            <w:r w:rsidRPr="00FA22D3">
              <w:rPr>
                <w:rFonts w:cs="Arial"/>
                <w:lang w:eastAsia="ja-JP"/>
              </w:rPr>
              <w:t>M</w:t>
            </w:r>
          </w:p>
        </w:tc>
        <w:tc>
          <w:tcPr>
            <w:tcW w:w="1080" w:type="dxa"/>
          </w:tcPr>
          <w:p w14:paraId="25429F06" w14:textId="77777777" w:rsidR="009D6365" w:rsidRPr="00FA22D3" w:rsidRDefault="009D6365" w:rsidP="00F628E4">
            <w:pPr>
              <w:pStyle w:val="TAL"/>
              <w:rPr>
                <w:rFonts w:cs="Arial"/>
                <w:lang w:eastAsia="ja-JP"/>
              </w:rPr>
            </w:pPr>
          </w:p>
        </w:tc>
        <w:tc>
          <w:tcPr>
            <w:tcW w:w="1512" w:type="dxa"/>
          </w:tcPr>
          <w:p w14:paraId="07DB6354" w14:textId="77777777" w:rsidR="009D6365" w:rsidRPr="00FA22D3" w:rsidRDefault="009D6365" w:rsidP="00F628E4">
            <w:pPr>
              <w:pStyle w:val="TAL"/>
              <w:rPr>
                <w:rFonts w:cs="Arial"/>
                <w:lang w:eastAsia="ja-JP"/>
              </w:rPr>
            </w:pPr>
            <w:r w:rsidRPr="00FA22D3">
              <w:rPr>
                <w:lang w:eastAsia="ja-JP"/>
              </w:rPr>
              <w:t>9.3.3.1</w:t>
            </w:r>
          </w:p>
        </w:tc>
        <w:tc>
          <w:tcPr>
            <w:tcW w:w="1728" w:type="dxa"/>
          </w:tcPr>
          <w:p w14:paraId="067E3F32" w14:textId="77777777" w:rsidR="009D6365" w:rsidRPr="00FA22D3" w:rsidRDefault="009D6365" w:rsidP="00F628E4">
            <w:pPr>
              <w:pStyle w:val="TAL"/>
              <w:rPr>
                <w:rFonts w:cs="Arial"/>
                <w:lang w:eastAsia="ja-JP"/>
              </w:rPr>
            </w:pPr>
          </w:p>
        </w:tc>
        <w:tc>
          <w:tcPr>
            <w:tcW w:w="1080" w:type="dxa"/>
          </w:tcPr>
          <w:p w14:paraId="344B250D" w14:textId="77777777" w:rsidR="009D6365" w:rsidRPr="00FA22D3" w:rsidRDefault="009D6365" w:rsidP="00F628E4">
            <w:pPr>
              <w:pStyle w:val="TAL"/>
              <w:jc w:val="center"/>
              <w:rPr>
                <w:rFonts w:eastAsia="MS Mincho" w:cs="Arial"/>
                <w:lang w:eastAsia="ja-JP"/>
              </w:rPr>
            </w:pPr>
            <w:r w:rsidRPr="00FA22D3">
              <w:rPr>
                <w:rFonts w:eastAsia="MS Mincho" w:cs="Arial"/>
                <w:lang w:eastAsia="ja-JP"/>
              </w:rPr>
              <w:t>YES</w:t>
            </w:r>
          </w:p>
        </w:tc>
        <w:tc>
          <w:tcPr>
            <w:tcW w:w="1080" w:type="dxa"/>
          </w:tcPr>
          <w:p w14:paraId="41D92CEE" w14:textId="77777777" w:rsidR="009D6365" w:rsidRPr="00FA22D3" w:rsidRDefault="009D6365" w:rsidP="00F628E4">
            <w:pPr>
              <w:pStyle w:val="TAL"/>
              <w:jc w:val="center"/>
              <w:rPr>
                <w:rFonts w:cs="Arial"/>
                <w:lang w:eastAsia="ja-JP"/>
              </w:rPr>
            </w:pPr>
            <w:r w:rsidRPr="00FA22D3">
              <w:rPr>
                <w:rFonts w:cs="Arial"/>
                <w:lang w:eastAsia="ja-JP"/>
              </w:rPr>
              <w:t>reject</w:t>
            </w:r>
          </w:p>
        </w:tc>
      </w:tr>
      <w:tr w:rsidR="009D6365" w:rsidRPr="00FA22D3" w14:paraId="20F469F8" w14:textId="77777777" w:rsidTr="00F628E4">
        <w:tc>
          <w:tcPr>
            <w:tcW w:w="2160" w:type="dxa"/>
          </w:tcPr>
          <w:p w14:paraId="09395F36" w14:textId="77777777" w:rsidR="009D6365" w:rsidRPr="00FA22D3" w:rsidRDefault="009D6365" w:rsidP="00F628E4">
            <w:pPr>
              <w:pStyle w:val="TAL"/>
              <w:rPr>
                <w:rFonts w:eastAsia="MS Mincho" w:cs="Arial"/>
                <w:lang w:eastAsia="ja-JP"/>
              </w:rPr>
            </w:pPr>
            <w:r w:rsidRPr="00FA22D3">
              <w:rPr>
                <w:rFonts w:eastAsia="Batang" w:cs="Arial"/>
                <w:bCs/>
                <w:lang w:eastAsia="ja-JP"/>
              </w:rPr>
              <w:t>RAN</w:t>
            </w:r>
            <w:r w:rsidRPr="00FA22D3">
              <w:rPr>
                <w:rFonts w:cs="Arial"/>
                <w:bCs/>
                <w:lang w:eastAsia="ja-JP"/>
              </w:rPr>
              <w:t xml:space="preserve"> UE NGAP ID</w:t>
            </w:r>
          </w:p>
        </w:tc>
        <w:tc>
          <w:tcPr>
            <w:tcW w:w="1080" w:type="dxa"/>
          </w:tcPr>
          <w:p w14:paraId="79066265" w14:textId="77777777" w:rsidR="009D6365" w:rsidRPr="00FA22D3" w:rsidRDefault="009D6365" w:rsidP="00F628E4">
            <w:pPr>
              <w:pStyle w:val="TAL"/>
              <w:rPr>
                <w:rFonts w:eastAsia="MS Mincho" w:cs="Arial"/>
                <w:lang w:eastAsia="ja-JP"/>
              </w:rPr>
            </w:pPr>
            <w:r w:rsidRPr="00FA22D3">
              <w:rPr>
                <w:rFonts w:cs="Arial"/>
                <w:lang w:eastAsia="ja-JP"/>
              </w:rPr>
              <w:t>M</w:t>
            </w:r>
          </w:p>
        </w:tc>
        <w:tc>
          <w:tcPr>
            <w:tcW w:w="1080" w:type="dxa"/>
          </w:tcPr>
          <w:p w14:paraId="04F9BD59" w14:textId="77777777" w:rsidR="009D6365" w:rsidRPr="00FA22D3" w:rsidRDefault="009D6365" w:rsidP="00F628E4">
            <w:pPr>
              <w:pStyle w:val="TAL"/>
              <w:rPr>
                <w:rFonts w:cs="Arial"/>
                <w:lang w:eastAsia="ja-JP"/>
              </w:rPr>
            </w:pPr>
          </w:p>
        </w:tc>
        <w:tc>
          <w:tcPr>
            <w:tcW w:w="1512" w:type="dxa"/>
          </w:tcPr>
          <w:p w14:paraId="7BE1AE29" w14:textId="77777777" w:rsidR="009D6365" w:rsidRPr="00FA22D3" w:rsidRDefault="009D6365" w:rsidP="00F628E4">
            <w:pPr>
              <w:pStyle w:val="TAL"/>
              <w:rPr>
                <w:rFonts w:cs="Arial"/>
                <w:lang w:eastAsia="ja-JP"/>
              </w:rPr>
            </w:pPr>
            <w:r w:rsidRPr="00FA22D3">
              <w:rPr>
                <w:lang w:eastAsia="ja-JP"/>
              </w:rPr>
              <w:t>9.3.3.2</w:t>
            </w:r>
          </w:p>
        </w:tc>
        <w:tc>
          <w:tcPr>
            <w:tcW w:w="1728" w:type="dxa"/>
          </w:tcPr>
          <w:p w14:paraId="1BE348E4" w14:textId="77777777" w:rsidR="009D6365" w:rsidRPr="00FA22D3" w:rsidRDefault="009D6365" w:rsidP="00F628E4">
            <w:pPr>
              <w:pStyle w:val="TAL"/>
              <w:rPr>
                <w:rFonts w:cs="Arial"/>
                <w:lang w:eastAsia="ja-JP"/>
              </w:rPr>
            </w:pPr>
          </w:p>
        </w:tc>
        <w:tc>
          <w:tcPr>
            <w:tcW w:w="1080" w:type="dxa"/>
          </w:tcPr>
          <w:p w14:paraId="79701F2D" w14:textId="77777777" w:rsidR="009D6365" w:rsidRPr="00FA22D3" w:rsidRDefault="009D6365" w:rsidP="00F628E4">
            <w:pPr>
              <w:pStyle w:val="TAL"/>
              <w:jc w:val="center"/>
              <w:rPr>
                <w:rFonts w:eastAsia="MS Mincho" w:cs="Arial"/>
                <w:lang w:eastAsia="ja-JP"/>
              </w:rPr>
            </w:pPr>
            <w:r w:rsidRPr="00FA22D3">
              <w:rPr>
                <w:rFonts w:cs="Arial"/>
                <w:lang w:eastAsia="ja-JP"/>
              </w:rPr>
              <w:t>YES</w:t>
            </w:r>
          </w:p>
        </w:tc>
        <w:tc>
          <w:tcPr>
            <w:tcW w:w="1080" w:type="dxa"/>
          </w:tcPr>
          <w:p w14:paraId="5D690512" w14:textId="77777777" w:rsidR="009D6365" w:rsidRPr="00FA22D3" w:rsidRDefault="009D6365" w:rsidP="00F628E4">
            <w:pPr>
              <w:pStyle w:val="TAL"/>
              <w:jc w:val="center"/>
              <w:rPr>
                <w:rFonts w:cs="Arial"/>
                <w:lang w:eastAsia="ja-JP"/>
              </w:rPr>
            </w:pPr>
            <w:r w:rsidRPr="00FA22D3">
              <w:rPr>
                <w:rFonts w:cs="Arial"/>
                <w:lang w:eastAsia="ja-JP"/>
              </w:rPr>
              <w:t>reject</w:t>
            </w:r>
          </w:p>
        </w:tc>
      </w:tr>
      <w:tr w:rsidR="009D6365" w:rsidRPr="00FA22D3" w14:paraId="78511ECC" w14:textId="77777777" w:rsidTr="00F628E4">
        <w:tc>
          <w:tcPr>
            <w:tcW w:w="2160" w:type="dxa"/>
          </w:tcPr>
          <w:p w14:paraId="5B920E2F" w14:textId="77777777" w:rsidR="009D6365" w:rsidRPr="00FA22D3" w:rsidRDefault="009D6365" w:rsidP="00F628E4">
            <w:pPr>
              <w:pStyle w:val="TAL"/>
              <w:rPr>
                <w:rFonts w:eastAsia="Batang" w:cs="Arial"/>
                <w:bCs/>
                <w:lang w:eastAsia="ja-JP"/>
              </w:rPr>
            </w:pPr>
            <w:r w:rsidRPr="00FA22D3">
              <w:rPr>
                <w:rFonts w:eastAsia="Batang" w:cs="Arial"/>
                <w:bCs/>
                <w:lang w:eastAsia="ja-JP"/>
              </w:rPr>
              <w:t>Old AMF</w:t>
            </w:r>
          </w:p>
        </w:tc>
        <w:tc>
          <w:tcPr>
            <w:tcW w:w="1080" w:type="dxa"/>
          </w:tcPr>
          <w:p w14:paraId="0D36F8AB" w14:textId="77777777" w:rsidR="009D6365" w:rsidRPr="00FA22D3" w:rsidRDefault="009D6365" w:rsidP="00F628E4">
            <w:pPr>
              <w:pStyle w:val="TAL"/>
              <w:rPr>
                <w:rFonts w:cs="Arial"/>
                <w:lang w:eastAsia="ja-JP"/>
              </w:rPr>
            </w:pPr>
            <w:r w:rsidRPr="00FA22D3">
              <w:rPr>
                <w:rFonts w:cs="Arial"/>
                <w:lang w:eastAsia="ja-JP"/>
              </w:rPr>
              <w:t>O</w:t>
            </w:r>
          </w:p>
        </w:tc>
        <w:tc>
          <w:tcPr>
            <w:tcW w:w="1080" w:type="dxa"/>
          </w:tcPr>
          <w:p w14:paraId="10EE7890" w14:textId="77777777" w:rsidR="009D6365" w:rsidRPr="00FA22D3" w:rsidRDefault="009D6365" w:rsidP="00F628E4">
            <w:pPr>
              <w:pStyle w:val="TAL"/>
              <w:rPr>
                <w:rFonts w:cs="Arial"/>
                <w:lang w:eastAsia="ja-JP"/>
              </w:rPr>
            </w:pPr>
          </w:p>
        </w:tc>
        <w:tc>
          <w:tcPr>
            <w:tcW w:w="1512" w:type="dxa"/>
          </w:tcPr>
          <w:p w14:paraId="2793E7E2" w14:textId="77777777" w:rsidR="009D6365" w:rsidRPr="00FA22D3" w:rsidRDefault="009D6365" w:rsidP="00F628E4">
            <w:pPr>
              <w:pStyle w:val="TAL"/>
              <w:rPr>
                <w:lang w:eastAsia="ja-JP"/>
              </w:rPr>
            </w:pPr>
            <w:r w:rsidRPr="00FA22D3">
              <w:rPr>
                <w:lang w:eastAsia="ja-JP"/>
              </w:rPr>
              <w:t>AMF Name</w:t>
            </w:r>
          </w:p>
          <w:p w14:paraId="70338C16" w14:textId="77777777" w:rsidR="009D6365" w:rsidRPr="00FA22D3" w:rsidRDefault="009D6365" w:rsidP="00F628E4">
            <w:pPr>
              <w:pStyle w:val="TAL"/>
              <w:rPr>
                <w:lang w:eastAsia="ja-JP"/>
              </w:rPr>
            </w:pPr>
            <w:r w:rsidRPr="00FA22D3">
              <w:rPr>
                <w:lang w:eastAsia="ja-JP"/>
              </w:rPr>
              <w:t>9.3.3.21</w:t>
            </w:r>
          </w:p>
        </w:tc>
        <w:tc>
          <w:tcPr>
            <w:tcW w:w="1728" w:type="dxa"/>
          </w:tcPr>
          <w:p w14:paraId="049210AC" w14:textId="77777777" w:rsidR="009D6365" w:rsidRPr="00FA22D3" w:rsidRDefault="009D6365" w:rsidP="00F628E4">
            <w:pPr>
              <w:pStyle w:val="TAL"/>
              <w:rPr>
                <w:rFonts w:cs="Arial"/>
                <w:lang w:eastAsia="ja-JP"/>
              </w:rPr>
            </w:pPr>
          </w:p>
        </w:tc>
        <w:tc>
          <w:tcPr>
            <w:tcW w:w="1080" w:type="dxa"/>
          </w:tcPr>
          <w:p w14:paraId="72964084" w14:textId="77777777" w:rsidR="009D6365" w:rsidRPr="00FA22D3" w:rsidRDefault="009D6365" w:rsidP="00F628E4">
            <w:pPr>
              <w:pStyle w:val="TAL"/>
              <w:jc w:val="center"/>
              <w:rPr>
                <w:rFonts w:cs="Arial"/>
                <w:lang w:eastAsia="ja-JP"/>
              </w:rPr>
            </w:pPr>
            <w:r w:rsidRPr="00FA22D3">
              <w:rPr>
                <w:rFonts w:cs="Arial"/>
                <w:lang w:eastAsia="ja-JP"/>
              </w:rPr>
              <w:t>YES</w:t>
            </w:r>
          </w:p>
        </w:tc>
        <w:tc>
          <w:tcPr>
            <w:tcW w:w="1080" w:type="dxa"/>
          </w:tcPr>
          <w:p w14:paraId="09360456" w14:textId="77777777" w:rsidR="009D6365" w:rsidRPr="00FA22D3" w:rsidRDefault="009D6365" w:rsidP="00F628E4">
            <w:pPr>
              <w:pStyle w:val="TAL"/>
              <w:jc w:val="center"/>
              <w:rPr>
                <w:rFonts w:cs="Arial"/>
                <w:lang w:eastAsia="ja-JP"/>
              </w:rPr>
            </w:pPr>
            <w:r w:rsidRPr="00FA22D3">
              <w:rPr>
                <w:rFonts w:cs="Arial"/>
                <w:lang w:eastAsia="ja-JP"/>
              </w:rPr>
              <w:t>reject</w:t>
            </w:r>
          </w:p>
        </w:tc>
      </w:tr>
      <w:tr w:rsidR="009D6365" w:rsidRPr="00FA22D3" w14:paraId="736FD444" w14:textId="77777777" w:rsidTr="00F628E4">
        <w:tc>
          <w:tcPr>
            <w:tcW w:w="2160" w:type="dxa"/>
          </w:tcPr>
          <w:p w14:paraId="5B1763DB" w14:textId="77777777" w:rsidR="009D6365" w:rsidRPr="00FA22D3" w:rsidRDefault="009D6365" w:rsidP="00F628E4">
            <w:pPr>
              <w:pStyle w:val="TAL"/>
              <w:rPr>
                <w:rFonts w:eastAsia="Batang" w:cs="Arial"/>
                <w:bCs/>
                <w:lang w:eastAsia="ja-JP"/>
              </w:rPr>
            </w:pPr>
            <w:r w:rsidRPr="00FA22D3">
              <w:rPr>
                <w:rFonts w:eastAsia="Batang" w:cs="Arial"/>
              </w:rPr>
              <w:t>RAN Paging Priority</w:t>
            </w:r>
          </w:p>
        </w:tc>
        <w:tc>
          <w:tcPr>
            <w:tcW w:w="1080" w:type="dxa"/>
          </w:tcPr>
          <w:p w14:paraId="2B5EAA31" w14:textId="77777777" w:rsidR="009D6365" w:rsidRPr="00FA22D3" w:rsidRDefault="009D6365" w:rsidP="00F628E4">
            <w:pPr>
              <w:pStyle w:val="TAL"/>
              <w:rPr>
                <w:rFonts w:cs="Arial"/>
                <w:lang w:eastAsia="ja-JP"/>
              </w:rPr>
            </w:pPr>
            <w:r w:rsidRPr="00FA22D3">
              <w:rPr>
                <w:rFonts w:cs="Arial"/>
              </w:rPr>
              <w:t xml:space="preserve">O </w:t>
            </w:r>
          </w:p>
        </w:tc>
        <w:tc>
          <w:tcPr>
            <w:tcW w:w="1080" w:type="dxa"/>
          </w:tcPr>
          <w:p w14:paraId="69B3E746" w14:textId="77777777" w:rsidR="009D6365" w:rsidRPr="00FA22D3" w:rsidRDefault="009D6365" w:rsidP="00F628E4">
            <w:pPr>
              <w:pStyle w:val="TAL"/>
              <w:rPr>
                <w:rFonts w:cs="Arial"/>
                <w:lang w:eastAsia="ja-JP"/>
              </w:rPr>
            </w:pPr>
          </w:p>
        </w:tc>
        <w:tc>
          <w:tcPr>
            <w:tcW w:w="1512" w:type="dxa"/>
          </w:tcPr>
          <w:p w14:paraId="35BC6197" w14:textId="77777777" w:rsidR="009D6365" w:rsidRPr="00FA22D3" w:rsidRDefault="009D6365" w:rsidP="00F628E4">
            <w:pPr>
              <w:pStyle w:val="TAL"/>
              <w:rPr>
                <w:lang w:eastAsia="ja-JP"/>
              </w:rPr>
            </w:pPr>
            <w:r w:rsidRPr="00FA22D3">
              <w:rPr>
                <w:rFonts w:cs="Arial"/>
              </w:rPr>
              <w:t>9.3.3.15</w:t>
            </w:r>
          </w:p>
        </w:tc>
        <w:tc>
          <w:tcPr>
            <w:tcW w:w="1728" w:type="dxa"/>
          </w:tcPr>
          <w:p w14:paraId="16F8ACAF" w14:textId="77777777" w:rsidR="009D6365" w:rsidRPr="00FA22D3" w:rsidRDefault="009D6365" w:rsidP="00F628E4">
            <w:pPr>
              <w:pStyle w:val="TAL"/>
              <w:rPr>
                <w:rFonts w:cs="Arial"/>
                <w:lang w:eastAsia="ja-JP"/>
              </w:rPr>
            </w:pPr>
          </w:p>
        </w:tc>
        <w:tc>
          <w:tcPr>
            <w:tcW w:w="1080" w:type="dxa"/>
          </w:tcPr>
          <w:p w14:paraId="5D056C58" w14:textId="77777777" w:rsidR="009D6365" w:rsidRPr="00FA22D3" w:rsidRDefault="009D6365" w:rsidP="00F628E4">
            <w:pPr>
              <w:pStyle w:val="TAL"/>
              <w:jc w:val="center"/>
              <w:rPr>
                <w:rFonts w:cs="Arial"/>
                <w:lang w:eastAsia="ja-JP"/>
              </w:rPr>
            </w:pPr>
            <w:r w:rsidRPr="00FA22D3">
              <w:rPr>
                <w:rFonts w:cs="Arial"/>
              </w:rPr>
              <w:t>YES</w:t>
            </w:r>
          </w:p>
        </w:tc>
        <w:tc>
          <w:tcPr>
            <w:tcW w:w="1080" w:type="dxa"/>
          </w:tcPr>
          <w:p w14:paraId="341A63B5" w14:textId="77777777" w:rsidR="009D6365" w:rsidRPr="00FA22D3" w:rsidRDefault="009D6365" w:rsidP="00F628E4">
            <w:pPr>
              <w:pStyle w:val="TAL"/>
              <w:jc w:val="center"/>
              <w:rPr>
                <w:rFonts w:cs="Arial"/>
                <w:lang w:eastAsia="ja-JP"/>
              </w:rPr>
            </w:pPr>
            <w:r w:rsidRPr="00FA22D3">
              <w:rPr>
                <w:rFonts w:cs="Arial"/>
              </w:rPr>
              <w:t>ignore</w:t>
            </w:r>
          </w:p>
        </w:tc>
      </w:tr>
      <w:tr w:rsidR="009D6365" w:rsidRPr="00FA22D3" w14:paraId="0E1E0471" w14:textId="77777777" w:rsidTr="00F628E4">
        <w:tc>
          <w:tcPr>
            <w:tcW w:w="2160" w:type="dxa"/>
          </w:tcPr>
          <w:p w14:paraId="242F39C7" w14:textId="77777777" w:rsidR="009D6365" w:rsidRPr="00FA22D3" w:rsidRDefault="009D6365" w:rsidP="00F628E4">
            <w:pPr>
              <w:pStyle w:val="TAL"/>
              <w:rPr>
                <w:rFonts w:eastAsia="MS Mincho" w:cs="Arial"/>
                <w:lang w:eastAsia="ja-JP"/>
              </w:rPr>
            </w:pPr>
            <w:r w:rsidRPr="00FA22D3">
              <w:rPr>
                <w:rFonts w:cs="Arial"/>
                <w:lang w:eastAsia="ja-JP"/>
              </w:rPr>
              <w:t>NAS-PDU</w:t>
            </w:r>
          </w:p>
        </w:tc>
        <w:tc>
          <w:tcPr>
            <w:tcW w:w="1080" w:type="dxa"/>
          </w:tcPr>
          <w:p w14:paraId="42C8518C" w14:textId="77777777" w:rsidR="009D6365" w:rsidRPr="00FA22D3" w:rsidRDefault="009D6365" w:rsidP="00F628E4">
            <w:pPr>
              <w:pStyle w:val="TAL"/>
              <w:rPr>
                <w:rFonts w:eastAsia="MS Mincho" w:cs="Arial"/>
                <w:lang w:eastAsia="ja-JP"/>
              </w:rPr>
            </w:pPr>
            <w:r w:rsidRPr="00FA22D3">
              <w:rPr>
                <w:rFonts w:eastAsia="Batang" w:cs="Arial"/>
                <w:lang w:eastAsia="ja-JP"/>
              </w:rPr>
              <w:t>M</w:t>
            </w:r>
          </w:p>
        </w:tc>
        <w:tc>
          <w:tcPr>
            <w:tcW w:w="1080" w:type="dxa"/>
          </w:tcPr>
          <w:p w14:paraId="19ED41ED" w14:textId="77777777" w:rsidR="009D6365" w:rsidRPr="00FA22D3" w:rsidRDefault="009D6365" w:rsidP="00F628E4">
            <w:pPr>
              <w:pStyle w:val="TAL"/>
              <w:rPr>
                <w:rFonts w:cs="Arial"/>
                <w:lang w:eastAsia="ja-JP"/>
              </w:rPr>
            </w:pPr>
          </w:p>
        </w:tc>
        <w:tc>
          <w:tcPr>
            <w:tcW w:w="1512" w:type="dxa"/>
          </w:tcPr>
          <w:p w14:paraId="3E06E150" w14:textId="77777777" w:rsidR="009D6365" w:rsidRPr="00FA22D3" w:rsidRDefault="009D6365" w:rsidP="00F628E4">
            <w:pPr>
              <w:pStyle w:val="TAL"/>
              <w:rPr>
                <w:rFonts w:cs="Arial"/>
                <w:lang w:eastAsia="ja-JP"/>
              </w:rPr>
            </w:pPr>
            <w:r w:rsidRPr="00FA22D3">
              <w:rPr>
                <w:lang w:eastAsia="ja-JP"/>
              </w:rPr>
              <w:t>9.3.3.4</w:t>
            </w:r>
          </w:p>
        </w:tc>
        <w:tc>
          <w:tcPr>
            <w:tcW w:w="1728" w:type="dxa"/>
          </w:tcPr>
          <w:p w14:paraId="28FE8717" w14:textId="77777777" w:rsidR="009D6365" w:rsidRPr="00FA22D3" w:rsidRDefault="009D6365" w:rsidP="00F628E4">
            <w:pPr>
              <w:pStyle w:val="TAL"/>
              <w:rPr>
                <w:rFonts w:cs="Arial"/>
                <w:lang w:eastAsia="ja-JP"/>
              </w:rPr>
            </w:pPr>
          </w:p>
        </w:tc>
        <w:tc>
          <w:tcPr>
            <w:tcW w:w="1080" w:type="dxa"/>
          </w:tcPr>
          <w:p w14:paraId="47914CB4" w14:textId="77777777" w:rsidR="009D6365" w:rsidRPr="00FA22D3" w:rsidRDefault="009D6365" w:rsidP="00F628E4">
            <w:pPr>
              <w:pStyle w:val="TAL"/>
              <w:jc w:val="center"/>
              <w:rPr>
                <w:rFonts w:eastAsia="MS Mincho" w:cs="Arial"/>
                <w:lang w:eastAsia="ja-JP"/>
              </w:rPr>
            </w:pPr>
            <w:r w:rsidRPr="00FA22D3">
              <w:rPr>
                <w:rFonts w:cs="Arial"/>
                <w:lang w:eastAsia="ja-JP"/>
              </w:rPr>
              <w:t>YES</w:t>
            </w:r>
          </w:p>
        </w:tc>
        <w:tc>
          <w:tcPr>
            <w:tcW w:w="1080" w:type="dxa"/>
          </w:tcPr>
          <w:p w14:paraId="2C387CF1" w14:textId="77777777" w:rsidR="009D6365" w:rsidRPr="00FA22D3" w:rsidRDefault="009D6365" w:rsidP="00F628E4">
            <w:pPr>
              <w:pStyle w:val="TAL"/>
              <w:jc w:val="center"/>
              <w:rPr>
                <w:rFonts w:cs="Arial"/>
                <w:lang w:eastAsia="ja-JP"/>
              </w:rPr>
            </w:pPr>
            <w:r w:rsidRPr="00FA22D3">
              <w:rPr>
                <w:rFonts w:cs="Arial"/>
                <w:lang w:eastAsia="ja-JP"/>
              </w:rPr>
              <w:t>reject</w:t>
            </w:r>
          </w:p>
        </w:tc>
      </w:tr>
      <w:tr w:rsidR="009D6365" w:rsidRPr="00FA22D3" w14:paraId="409FD77C" w14:textId="77777777" w:rsidTr="00F628E4">
        <w:tc>
          <w:tcPr>
            <w:tcW w:w="2160" w:type="dxa"/>
          </w:tcPr>
          <w:p w14:paraId="309D2331" w14:textId="77777777" w:rsidR="009D6365" w:rsidRPr="00FA22D3" w:rsidRDefault="009D6365" w:rsidP="00F628E4">
            <w:pPr>
              <w:pStyle w:val="TAL"/>
              <w:rPr>
                <w:rFonts w:eastAsia="MS Mincho" w:cs="Arial"/>
                <w:lang w:eastAsia="ja-JP"/>
              </w:rPr>
            </w:pPr>
            <w:r w:rsidRPr="00FA22D3">
              <w:rPr>
                <w:rFonts w:cs="Arial"/>
                <w:lang w:eastAsia="ja-JP"/>
              </w:rPr>
              <w:t>Mobility Restriction List</w:t>
            </w:r>
          </w:p>
        </w:tc>
        <w:tc>
          <w:tcPr>
            <w:tcW w:w="1080" w:type="dxa"/>
          </w:tcPr>
          <w:p w14:paraId="175BD4DD" w14:textId="77777777" w:rsidR="009D6365" w:rsidRPr="00FA22D3" w:rsidRDefault="009D6365" w:rsidP="00F628E4">
            <w:pPr>
              <w:pStyle w:val="TAL"/>
              <w:rPr>
                <w:rFonts w:eastAsia="MS Mincho" w:cs="Arial"/>
                <w:lang w:eastAsia="ja-JP"/>
              </w:rPr>
            </w:pPr>
            <w:r w:rsidRPr="00FA22D3">
              <w:rPr>
                <w:rFonts w:eastAsia="Batang" w:cs="Arial"/>
                <w:lang w:eastAsia="ja-JP"/>
              </w:rPr>
              <w:t>O</w:t>
            </w:r>
          </w:p>
        </w:tc>
        <w:tc>
          <w:tcPr>
            <w:tcW w:w="1080" w:type="dxa"/>
          </w:tcPr>
          <w:p w14:paraId="3901CF65" w14:textId="77777777" w:rsidR="009D6365" w:rsidRPr="00FA22D3" w:rsidRDefault="009D6365" w:rsidP="00F628E4">
            <w:pPr>
              <w:pStyle w:val="TAL"/>
              <w:rPr>
                <w:rFonts w:cs="Arial"/>
                <w:lang w:eastAsia="ja-JP"/>
              </w:rPr>
            </w:pPr>
          </w:p>
        </w:tc>
        <w:tc>
          <w:tcPr>
            <w:tcW w:w="1512" w:type="dxa"/>
          </w:tcPr>
          <w:p w14:paraId="157E1682" w14:textId="77777777" w:rsidR="009D6365" w:rsidRPr="00FA22D3" w:rsidRDefault="009D6365" w:rsidP="00F628E4">
            <w:pPr>
              <w:pStyle w:val="TAL"/>
              <w:rPr>
                <w:rFonts w:cs="Arial"/>
                <w:lang w:eastAsia="ja-JP"/>
              </w:rPr>
            </w:pPr>
            <w:r w:rsidRPr="00FA22D3">
              <w:rPr>
                <w:lang w:eastAsia="ja-JP"/>
              </w:rPr>
              <w:t>9.3.1.85</w:t>
            </w:r>
          </w:p>
        </w:tc>
        <w:tc>
          <w:tcPr>
            <w:tcW w:w="1728" w:type="dxa"/>
          </w:tcPr>
          <w:p w14:paraId="21323146" w14:textId="77777777" w:rsidR="009D6365" w:rsidRPr="00FA22D3" w:rsidRDefault="009D6365" w:rsidP="00F628E4">
            <w:pPr>
              <w:pStyle w:val="TAL"/>
              <w:rPr>
                <w:rFonts w:cs="Arial"/>
                <w:lang w:eastAsia="ja-JP"/>
              </w:rPr>
            </w:pPr>
          </w:p>
        </w:tc>
        <w:tc>
          <w:tcPr>
            <w:tcW w:w="1080" w:type="dxa"/>
          </w:tcPr>
          <w:p w14:paraId="1D991F2D" w14:textId="77777777" w:rsidR="009D6365" w:rsidRPr="00FA22D3" w:rsidRDefault="009D6365" w:rsidP="00F628E4">
            <w:pPr>
              <w:pStyle w:val="TAL"/>
              <w:jc w:val="center"/>
              <w:rPr>
                <w:rFonts w:eastAsia="MS Mincho" w:cs="Arial"/>
                <w:lang w:eastAsia="ja-JP"/>
              </w:rPr>
            </w:pPr>
            <w:r w:rsidRPr="00FA22D3">
              <w:rPr>
                <w:rFonts w:cs="Arial"/>
                <w:lang w:eastAsia="ja-JP"/>
              </w:rPr>
              <w:t>YES</w:t>
            </w:r>
          </w:p>
        </w:tc>
        <w:tc>
          <w:tcPr>
            <w:tcW w:w="1080" w:type="dxa"/>
          </w:tcPr>
          <w:p w14:paraId="164DC589" w14:textId="77777777" w:rsidR="009D6365" w:rsidRPr="00FA22D3" w:rsidRDefault="009D6365" w:rsidP="00F628E4">
            <w:pPr>
              <w:pStyle w:val="TAL"/>
              <w:jc w:val="center"/>
              <w:rPr>
                <w:rFonts w:cs="Arial"/>
                <w:lang w:eastAsia="ja-JP"/>
              </w:rPr>
            </w:pPr>
            <w:r w:rsidRPr="00FA22D3">
              <w:rPr>
                <w:rFonts w:cs="Arial"/>
                <w:lang w:eastAsia="ja-JP"/>
              </w:rPr>
              <w:t>ignore</w:t>
            </w:r>
          </w:p>
        </w:tc>
      </w:tr>
      <w:tr w:rsidR="009D6365" w:rsidRPr="00FA22D3" w14:paraId="503505B8" w14:textId="77777777" w:rsidTr="00F628E4">
        <w:tc>
          <w:tcPr>
            <w:tcW w:w="2160" w:type="dxa"/>
          </w:tcPr>
          <w:p w14:paraId="4F1A8B29" w14:textId="77777777" w:rsidR="009D6365" w:rsidRPr="00FA22D3" w:rsidRDefault="009D6365" w:rsidP="00F628E4">
            <w:pPr>
              <w:pStyle w:val="TAL"/>
              <w:rPr>
                <w:rFonts w:eastAsia="MS Mincho" w:cs="Arial"/>
                <w:lang w:eastAsia="ja-JP"/>
              </w:rPr>
            </w:pPr>
            <w:r w:rsidRPr="00FA22D3">
              <w:t>Index to RAT/Frequency Selection</w:t>
            </w:r>
            <w:r w:rsidRPr="00FA22D3">
              <w:rPr>
                <w:rFonts w:cs="Arial"/>
                <w:lang w:eastAsia="ja-JP"/>
              </w:rPr>
              <w:t xml:space="preserve"> Priority</w:t>
            </w:r>
          </w:p>
        </w:tc>
        <w:tc>
          <w:tcPr>
            <w:tcW w:w="1080" w:type="dxa"/>
          </w:tcPr>
          <w:p w14:paraId="485978F0" w14:textId="77777777" w:rsidR="009D6365" w:rsidRPr="00FA22D3" w:rsidRDefault="009D6365" w:rsidP="00F628E4">
            <w:pPr>
              <w:pStyle w:val="TAL"/>
              <w:rPr>
                <w:rFonts w:eastAsia="MS Mincho" w:cs="Arial"/>
                <w:lang w:eastAsia="ja-JP"/>
              </w:rPr>
            </w:pPr>
            <w:r w:rsidRPr="00FA22D3">
              <w:rPr>
                <w:rFonts w:eastAsia="Batang" w:cs="Arial"/>
                <w:lang w:eastAsia="ja-JP"/>
              </w:rPr>
              <w:t>O</w:t>
            </w:r>
          </w:p>
        </w:tc>
        <w:tc>
          <w:tcPr>
            <w:tcW w:w="1080" w:type="dxa"/>
          </w:tcPr>
          <w:p w14:paraId="2B816F3F" w14:textId="77777777" w:rsidR="009D6365" w:rsidRPr="00FA22D3" w:rsidRDefault="009D6365" w:rsidP="00F628E4">
            <w:pPr>
              <w:pStyle w:val="TAL"/>
              <w:rPr>
                <w:rFonts w:cs="Arial"/>
                <w:lang w:eastAsia="ja-JP"/>
              </w:rPr>
            </w:pPr>
          </w:p>
        </w:tc>
        <w:tc>
          <w:tcPr>
            <w:tcW w:w="1512" w:type="dxa"/>
          </w:tcPr>
          <w:p w14:paraId="1F95987C" w14:textId="77777777" w:rsidR="009D6365" w:rsidRPr="00FA22D3" w:rsidRDefault="009D6365" w:rsidP="00F628E4">
            <w:pPr>
              <w:pStyle w:val="TAL"/>
              <w:rPr>
                <w:rFonts w:cs="Arial"/>
                <w:lang w:eastAsia="ja-JP"/>
              </w:rPr>
            </w:pPr>
            <w:r w:rsidRPr="00FA22D3">
              <w:rPr>
                <w:lang w:eastAsia="ja-JP"/>
              </w:rPr>
              <w:t>9.3.1.61</w:t>
            </w:r>
          </w:p>
        </w:tc>
        <w:tc>
          <w:tcPr>
            <w:tcW w:w="1728" w:type="dxa"/>
          </w:tcPr>
          <w:p w14:paraId="4907834B" w14:textId="77777777" w:rsidR="009D6365" w:rsidRPr="00FA22D3" w:rsidRDefault="009D6365" w:rsidP="00F628E4">
            <w:pPr>
              <w:pStyle w:val="TAL"/>
              <w:rPr>
                <w:rFonts w:cs="Arial"/>
                <w:lang w:eastAsia="ja-JP"/>
              </w:rPr>
            </w:pPr>
          </w:p>
        </w:tc>
        <w:tc>
          <w:tcPr>
            <w:tcW w:w="1080" w:type="dxa"/>
          </w:tcPr>
          <w:p w14:paraId="4044C191" w14:textId="77777777" w:rsidR="009D6365" w:rsidRPr="00FA22D3" w:rsidRDefault="009D6365" w:rsidP="00F628E4">
            <w:pPr>
              <w:pStyle w:val="TAL"/>
              <w:jc w:val="center"/>
              <w:rPr>
                <w:rFonts w:eastAsia="MS Mincho" w:cs="Arial"/>
                <w:lang w:eastAsia="ja-JP"/>
              </w:rPr>
            </w:pPr>
            <w:r w:rsidRPr="00FA22D3">
              <w:rPr>
                <w:rFonts w:cs="Arial"/>
                <w:lang w:eastAsia="ja-JP"/>
              </w:rPr>
              <w:t>YES</w:t>
            </w:r>
          </w:p>
        </w:tc>
        <w:tc>
          <w:tcPr>
            <w:tcW w:w="1080" w:type="dxa"/>
          </w:tcPr>
          <w:p w14:paraId="28C2B20B" w14:textId="77777777" w:rsidR="009D6365" w:rsidRPr="00FA22D3" w:rsidRDefault="009D6365" w:rsidP="00F628E4">
            <w:pPr>
              <w:pStyle w:val="TAL"/>
              <w:jc w:val="center"/>
              <w:rPr>
                <w:rFonts w:cs="Arial"/>
                <w:lang w:eastAsia="ja-JP"/>
              </w:rPr>
            </w:pPr>
            <w:r w:rsidRPr="00FA22D3">
              <w:rPr>
                <w:rFonts w:cs="Arial"/>
                <w:lang w:eastAsia="ja-JP"/>
              </w:rPr>
              <w:t>ignore</w:t>
            </w:r>
          </w:p>
        </w:tc>
      </w:tr>
      <w:tr w:rsidR="009D6365" w:rsidRPr="00FA22D3" w14:paraId="5143F975" w14:textId="77777777" w:rsidTr="00F628E4">
        <w:tc>
          <w:tcPr>
            <w:tcW w:w="2160" w:type="dxa"/>
          </w:tcPr>
          <w:p w14:paraId="1D2946C0" w14:textId="77777777" w:rsidR="009D6365" w:rsidRPr="00FA22D3" w:rsidRDefault="009D6365" w:rsidP="00F628E4">
            <w:pPr>
              <w:pStyle w:val="TAL"/>
              <w:rPr>
                <w:rFonts w:cs="Arial"/>
                <w:lang w:eastAsia="ja-JP"/>
              </w:rPr>
            </w:pPr>
            <w:r w:rsidRPr="00FA22D3">
              <w:rPr>
                <w:rFonts w:eastAsia="Malgun Gothic" w:cs="Arial" w:hint="eastAsia"/>
                <w:lang w:eastAsia="ko-KR"/>
              </w:rPr>
              <w:t>UE Aggregate Maximum Bit Rate</w:t>
            </w:r>
          </w:p>
        </w:tc>
        <w:tc>
          <w:tcPr>
            <w:tcW w:w="1080" w:type="dxa"/>
          </w:tcPr>
          <w:p w14:paraId="538C0499" w14:textId="77777777" w:rsidR="009D6365" w:rsidRPr="00FA22D3" w:rsidRDefault="009D6365" w:rsidP="00F628E4">
            <w:pPr>
              <w:pStyle w:val="TAL"/>
              <w:rPr>
                <w:rFonts w:eastAsia="Batang" w:cs="Arial"/>
                <w:lang w:eastAsia="ja-JP"/>
              </w:rPr>
            </w:pPr>
            <w:r w:rsidRPr="00FA22D3">
              <w:rPr>
                <w:rFonts w:eastAsia="Batang" w:cs="Arial"/>
                <w:lang w:eastAsia="ja-JP"/>
              </w:rPr>
              <w:t>O</w:t>
            </w:r>
          </w:p>
        </w:tc>
        <w:tc>
          <w:tcPr>
            <w:tcW w:w="1080" w:type="dxa"/>
          </w:tcPr>
          <w:p w14:paraId="3D993B0C" w14:textId="77777777" w:rsidR="009D6365" w:rsidRPr="00FA22D3" w:rsidRDefault="009D6365" w:rsidP="00F628E4">
            <w:pPr>
              <w:pStyle w:val="TAL"/>
              <w:rPr>
                <w:rFonts w:cs="Arial"/>
                <w:lang w:eastAsia="ja-JP"/>
              </w:rPr>
            </w:pPr>
          </w:p>
        </w:tc>
        <w:tc>
          <w:tcPr>
            <w:tcW w:w="1512" w:type="dxa"/>
          </w:tcPr>
          <w:p w14:paraId="3A7B108E" w14:textId="77777777" w:rsidR="009D6365" w:rsidRPr="00FA22D3" w:rsidRDefault="009D6365" w:rsidP="00F628E4">
            <w:pPr>
              <w:pStyle w:val="TAL"/>
              <w:rPr>
                <w:lang w:eastAsia="ja-JP"/>
              </w:rPr>
            </w:pPr>
            <w:r w:rsidRPr="00FA22D3">
              <w:rPr>
                <w:rFonts w:eastAsia="Malgun Gothic" w:hint="eastAsia"/>
                <w:lang w:eastAsia="ko-KR"/>
              </w:rPr>
              <w:t>9.3.1.58</w:t>
            </w:r>
          </w:p>
        </w:tc>
        <w:tc>
          <w:tcPr>
            <w:tcW w:w="1728" w:type="dxa"/>
          </w:tcPr>
          <w:p w14:paraId="1E36DF38" w14:textId="77777777" w:rsidR="009D6365" w:rsidRPr="00FA22D3" w:rsidRDefault="009D6365" w:rsidP="00F628E4">
            <w:pPr>
              <w:pStyle w:val="TAL"/>
              <w:rPr>
                <w:rFonts w:eastAsia="DengXian" w:cs="Arial"/>
                <w:lang w:eastAsia="zh-CN"/>
              </w:rPr>
            </w:pPr>
          </w:p>
        </w:tc>
        <w:tc>
          <w:tcPr>
            <w:tcW w:w="1080" w:type="dxa"/>
          </w:tcPr>
          <w:p w14:paraId="3A1E33B2" w14:textId="77777777" w:rsidR="009D6365" w:rsidRPr="00FA22D3" w:rsidRDefault="009D6365" w:rsidP="00F628E4">
            <w:pPr>
              <w:pStyle w:val="TAL"/>
              <w:jc w:val="center"/>
              <w:rPr>
                <w:rFonts w:cs="Arial"/>
                <w:lang w:eastAsia="ja-JP"/>
              </w:rPr>
            </w:pPr>
            <w:r w:rsidRPr="00FA22D3">
              <w:rPr>
                <w:rFonts w:eastAsia="Malgun Gothic" w:cs="Arial" w:hint="eastAsia"/>
                <w:lang w:eastAsia="ko-KR"/>
              </w:rPr>
              <w:t>YES</w:t>
            </w:r>
          </w:p>
        </w:tc>
        <w:tc>
          <w:tcPr>
            <w:tcW w:w="1080" w:type="dxa"/>
          </w:tcPr>
          <w:p w14:paraId="33B21107" w14:textId="77777777" w:rsidR="009D6365" w:rsidRPr="00FA22D3" w:rsidRDefault="009D6365" w:rsidP="00F628E4">
            <w:pPr>
              <w:pStyle w:val="TAL"/>
              <w:jc w:val="center"/>
              <w:rPr>
                <w:rFonts w:cs="Arial"/>
                <w:lang w:eastAsia="ja-JP"/>
              </w:rPr>
            </w:pPr>
            <w:r w:rsidRPr="00FA22D3">
              <w:rPr>
                <w:rFonts w:eastAsia="Malgun Gothic" w:cs="Arial" w:hint="eastAsia"/>
                <w:lang w:eastAsia="ko-KR"/>
              </w:rPr>
              <w:t>ignore</w:t>
            </w:r>
          </w:p>
        </w:tc>
      </w:tr>
      <w:tr w:rsidR="009D6365" w:rsidRPr="00FA22D3" w14:paraId="27B90F03" w14:textId="77777777" w:rsidTr="00F628E4">
        <w:tc>
          <w:tcPr>
            <w:tcW w:w="2160" w:type="dxa"/>
          </w:tcPr>
          <w:p w14:paraId="37C5D505" w14:textId="77777777" w:rsidR="009D6365" w:rsidRPr="00FA22D3" w:rsidRDefault="009D6365" w:rsidP="00F628E4">
            <w:pPr>
              <w:pStyle w:val="TAL"/>
              <w:rPr>
                <w:rFonts w:eastAsia="Malgun Gothic" w:cs="Arial"/>
                <w:lang w:eastAsia="ko-KR"/>
              </w:rPr>
            </w:pPr>
            <w:r w:rsidRPr="00FA22D3">
              <w:rPr>
                <w:rFonts w:eastAsia="Malgun Gothic" w:cs="Arial" w:hint="eastAsia"/>
                <w:lang w:eastAsia="ko-KR"/>
              </w:rPr>
              <w:t>Allowed NSSAI</w:t>
            </w:r>
          </w:p>
        </w:tc>
        <w:tc>
          <w:tcPr>
            <w:tcW w:w="1080" w:type="dxa"/>
          </w:tcPr>
          <w:p w14:paraId="3B8A00A6" w14:textId="77777777" w:rsidR="009D6365" w:rsidRPr="00FA22D3" w:rsidRDefault="009D6365" w:rsidP="00F628E4">
            <w:pPr>
              <w:pStyle w:val="TAL"/>
              <w:rPr>
                <w:rFonts w:eastAsia="Batang" w:cs="Arial"/>
                <w:lang w:eastAsia="ja-JP"/>
              </w:rPr>
            </w:pPr>
            <w:r w:rsidRPr="00FA22D3">
              <w:rPr>
                <w:rFonts w:eastAsia="Batang" w:cs="Arial"/>
              </w:rPr>
              <w:t>O</w:t>
            </w:r>
          </w:p>
        </w:tc>
        <w:tc>
          <w:tcPr>
            <w:tcW w:w="1080" w:type="dxa"/>
          </w:tcPr>
          <w:p w14:paraId="3847C65C" w14:textId="77777777" w:rsidR="009D6365" w:rsidRPr="00FA22D3" w:rsidRDefault="009D6365" w:rsidP="00F628E4">
            <w:pPr>
              <w:pStyle w:val="TAL"/>
              <w:rPr>
                <w:rFonts w:cs="Arial"/>
                <w:lang w:eastAsia="ja-JP"/>
              </w:rPr>
            </w:pPr>
          </w:p>
        </w:tc>
        <w:tc>
          <w:tcPr>
            <w:tcW w:w="1512" w:type="dxa"/>
          </w:tcPr>
          <w:p w14:paraId="34917A09" w14:textId="77777777" w:rsidR="009D6365" w:rsidRPr="00FA22D3" w:rsidRDefault="009D6365" w:rsidP="00F628E4">
            <w:pPr>
              <w:pStyle w:val="TAL"/>
              <w:rPr>
                <w:rFonts w:eastAsia="Malgun Gothic"/>
                <w:lang w:eastAsia="ko-KR"/>
              </w:rPr>
            </w:pPr>
            <w:r w:rsidRPr="00FA22D3">
              <w:rPr>
                <w:rFonts w:eastAsia="Malgun Gothic" w:hint="eastAsia"/>
                <w:lang w:eastAsia="ko-KR"/>
              </w:rPr>
              <w:t>9.3.1.31</w:t>
            </w:r>
          </w:p>
        </w:tc>
        <w:tc>
          <w:tcPr>
            <w:tcW w:w="1728" w:type="dxa"/>
          </w:tcPr>
          <w:p w14:paraId="4C03711A" w14:textId="77777777" w:rsidR="009D6365" w:rsidRPr="00FA22D3" w:rsidRDefault="009D6365" w:rsidP="00F628E4">
            <w:pPr>
              <w:pStyle w:val="TAL"/>
              <w:rPr>
                <w:rFonts w:eastAsia="DengXian" w:cs="Arial"/>
                <w:lang w:eastAsia="zh-CN"/>
              </w:rPr>
            </w:pPr>
            <w:r w:rsidRPr="00FA22D3">
              <w:rPr>
                <w:rFonts w:eastAsia="Batang" w:cs="Arial"/>
              </w:rPr>
              <w:t>Indicates the S-NSSAIs permitted by the network.</w:t>
            </w:r>
          </w:p>
        </w:tc>
        <w:tc>
          <w:tcPr>
            <w:tcW w:w="1080" w:type="dxa"/>
          </w:tcPr>
          <w:p w14:paraId="3B16D760" w14:textId="77777777" w:rsidR="009D6365" w:rsidRPr="00FA22D3" w:rsidRDefault="009D6365" w:rsidP="00F628E4">
            <w:pPr>
              <w:pStyle w:val="TAL"/>
              <w:jc w:val="center"/>
              <w:rPr>
                <w:rFonts w:eastAsia="Malgun Gothic" w:cs="Arial"/>
                <w:lang w:eastAsia="ko-KR"/>
              </w:rPr>
            </w:pPr>
            <w:r w:rsidRPr="00FA22D3">
              <w:rPr>
                <w:rFonts w:eastAsia="Malgun Gothic" w:cs="Arial" w:hint="eastAsia"/>
                <w:lang w:eastAsia="ko-KR"/>
              </w:rPr>
              <w:t>YES</w:t>
            </w:r>
          </w:p>
        </w:tc>
        <w:tc>
          <w:tcPr>
            <w:tcW w:w="1080" w:type="dxa"/>
          </w:tcPr>
          <w:p w14:paraId="76514B0C" w14:textId="77777777" w:rsidR="009D6365" w:rsidRPr="00FA22D3" w:rsidRDefault="009D6365" w:rsidP="00F628E4">
            <w:pPr>
              <w:pStyle w:val="TAL"/>
              <w:jc w:val="center"/>
              <w:rPr>
                <w:rFonts w:eastAsia="Malgun Gothic" w:cs="Arial"/>
                <w:lang w:eastAsia="ko-KR"/>
              </w:rPr>
            </w:pPr>
            <w:r w:rsidRPr="00FA22D3">
              <w:rPr>
                <w:rFonts w:eastAsia="Malgun Gothic" w:cs="Arial"/>
                <w:lang w:eastAsia="ko-KR"/>
              </w:rPr>
              <w:t>reject</w:t>
            </w:r>
          </w:p>
        </w:tc>
      </w:tr>
      <w:tr w:rsidR="008458C3" w:rsidRPr="00FA22D3" w14:paraId="59CC8018" w14:textId="77777777" w:rsidTr="00F628E4">
        <w:trPr>
          <w:ins w:id="75" w:author="Qualcomm1" w:date="2019-09-25T12:48:00Z"/>
        </w:trPr>
        <w:tc>
          <w:tcPr>
            <w:tcW w:w="2160" w:type="dxa"/>
          </w:tcPr>
          <w:p w14:paraId="4EC20FC2" w14:textId="3D007177" w:rsidR="008458C3" w:rsidRPr="008458C3" w:rsidRDefault="008458C3" w:rsidP="00F628E4">
            <w:pPr>
              <w:pStyle w:val="TAL"/>
              <w:rPr>
                <w:ins w:id="76" w:author="Qualcomm1" w:date="2019-09-25T12:48:00Z"/>
                <w:rFonts w:eastAsia="Malgun Gothic" w:cs="Arial"/>
                <w:lang w:val="en-GB" w:eastAsia="ko-KR"/>
              </w:rPr>
            </w:pPr>
            <w:bookmarkStart w:id="77" w:name="_Hlk20308174"/>
            <w:ins w:id="78" w:author="Qualcomm1" w:date="2019-09-25T12:48:00Z">
              <w:r>
                <w:rPr>
                  <w:rFonts w:eastAsia="Malgun Gothic" w:cs="Arial"/>
                  <w:lang w:val="en-GB" w:eastAsia="ko-KR"/>
                </w:rPr>
                <w:t>Extended Connected Time</w:t>
              </w:r>
            </w:ins>
          </w:p>
        </w:tc>
        <w:tc>
          <w:tcPr>
            <w:tcW w:w="1080" w:type="dxa"/>
          </w:tcPr>
          <w:p w14:paraId="05E36C48" w14:textId="54F9CA47" w:rsidR="008458C3" w:rsidRPr="008458C3" w:rsidRDefault="008458C3" w:rsidP="00F628E4">
            <w:pPr>
              <w:pStyle w:val="TAL"/>
              <w:rPr>
                <w:ins w:id="79" w:author="Qualcomm1" w:date="2019-09-25T12:48:00Z"/>
                <w:rFonts w:eastAsia="Batang" w:cs="Arial"/>
                <w:lang w:val="en-GB"/>
              </w:rPr>
            </w:pPr>
            <w:ins w:id="80" w:author="Qualcomm1" w:date="2019-09-25T12:48:00Z">
              <w:r>
                <w:rPr>
                  <w:rFonts w:eastAsia="Batang" w:cs="Arial"/>
                  <w:lang w:val="en-GB"/>
                </w:rPr>
                <w:t>O</w:t>
              </w:r>
            </w:ins>
          </w:p>
        </w:tc>
        <w:tc>
          <w:tcPr>
            <w:tcW w:w="1080" w:type="dxa"/>
          </w:tcPr>
          <w:p w14:paraId="00BDC1BA" w14:textId="77777777" w:rsidR="008458C3" w:rsidRPr="00FA22D3" w:rsidRDefault="008458C3" w:rsidP="00F628E4">
            <w:pPr>
              <w:pStyle w:val="TAL"/>
              <w:rPr>
                <w:ins w:id="81" w:author="Qualcomm1" w:date="2019-09-25T12:48:00Z"/>
                <w:rFonts w:cs="Arial"/>
                <w:lang w:eastAsia="ja-JP"/>
              </w:rPr>
            </w:pPr>
          </w:p>
        </w:tc>
        <w:tc>
          <w:tcPr>
            <w:tcW w:w="1512" w:type="dxa"/>
          </w:tcPr>
          <w:p w14:paraId="0ABDBF8F" w14:textId="70210E33" w:rsidR="008458C3" w:rsidRPr="008458C3" w:rsidRDefault="008458C3" w:rsidP="00F628E4">
            <w:pPr>
              <w:pStyle w:val="TAL"/>
              <w:rPr>
                <w:ins w:id="82" w:author="Qualcomm1" w:date="2019-09-25T12:48:00Z"/>
                <w:rFonts w:eastAsia="Malgun Gothic"/>
                <w:lang w:val="en-GB" w:eastAsia="ko-KR"/>
              </w:rPr>
            </w:pPr>
            <w:ins w:id="83" w:author="Qualcomm1" w:date="2019-09-25T12:48:00Z">
              <w:r>
                <w:rPr>
                  <w:rFonts w:eastAsia="Malgun Gothic"/>
                  <w:lang w:val="en-GB" w:eastAsia="ko-KR"/>
                </w:rPr>
                <w:t>9.3.3.X</w:t>
              </w:r>
            </w:ins>
          </w:p>
        </w:tc>
        <w:tc>
          <w:tcPr>
            <w:tcW w:w="1728" w:type="dxa"/>
          </w:tcPr>
          <w:p w14:paraId="2C6A9343" w14:textId="77777777" w:rsidR="008458C3" w:rsidRPr="00FA22D3" w:rsidRDefault="008458C3" w:rsidP="00F628E4">
            <w:pPr>
              <w:pStyle w:val="TAL"/>
              <w:rPr>
                <w:ins w:id="84" w:author="Qualcomm1" w:date="2019-09-25T12:48:00Z"/>
                <w:rFonts w:eastAsia="Batang" w:cs="Arial"/>
              </w:rPr>
            </w:pPr>
          </w:p>
        </w:tc>
        <w:tc>
          <w:tcPr>
            <w:tcW w:w="1080" w:type="dxa"/>
          </w:tcPr>
          <w:p w14:paraId="0FA04D2B" w14:textId="2C00BD1C" w:rsidR="008458C3" w:rsidRPr="008458C3" w:rsidRDefault="008458C3" w:rsidP="00F628E4">
            <w:pPr>
              <w:pStyle w:val="TAL"/>
              <w:jc w:val="center"/>
              <w:rPr>
                <w:ins w:id="85" w:author="Qualcomm1" w:date="2019-09-25T12:48:00Z"/>
                <w:rFonts w:eastAsia="Malgun Gothic" w:cs="Arial"/>
                <w:lang w:val="en-GB" w:eastAsia="ko-KR"/>
              </w:rPr>
            </w:pPr>
            <w:ins w:id="86" w:author="Qualcomm1" w:date="2019-09-25T12:48:00Z">
              <w:r>
                <w:rPr>
                  <w:rFonts w:eastAsia="Malgun Gothic" w:cs="Arial"/>
                  <w:lang w:val="en-GB" w:eastAsia="ko-KR"/>
                </w:rPr>
                <w:t>YES</w:t>
              </w:r>
            </w:ins>
          </w:p>
        </w:tc>
        <w:tc>
          <w:tcPr>
            <w:tcW w:w="1080" w:type="dxa"/>
          </w:tcPr>
          <w:p w14:paraId="13BD21F5" w14:textId="0D7D53F4" w:rsidR="008458C3" w:rsidRPr="008458C3" w:rsidRDefault="008458C3" w:rsidP="00F628E4">
            <w:pPr>
              <w:pStyle w:val="TAL"/>
              <w:jc w:val="center"/>
              <w:rPr>
                <w:ins w:id="87" w:author="Qualcomm1" w:date="2019-09-25T12:48:00Z"/>
                <w:rFonts w:eastAsia="Malgun Gothic" w:cs="Arial"/>
                <w:lang w:val="en-GB" w:eastAsia="ko-KR"/>
              </w:rPr>
            </w:pPr>
            <w:ins w:id="88" w:author="Qualcomm1" w:date="2019-09-25T12:48:00Z">
              <w:r>
                <w:rPr>
                  <w:rFonts w:eastAsia="Malgun Gothic" w:cs="Arial"/>
                  <w:lang w:val="en-GB" w:eastAsia="ko-KR"/>
                </w:rPr>
                <w:t>ignore</w:t>
              </w:r>
            </w:ins>
          </w:p>
        </w:tc>
      </w:tr>
      <w:bookmarkEnd w:id="77"/>
    </w:tbl>
    <w:p w14:paraId="01819F1D" w14:textId="77777777" w:rsidR="009D6365" w:rsidRPr="00FA22D3" w:rsidRDefault="009D6365" w:rsidP="009D6365"/>
    <w:p w14:paraId="0F43A4E2" w14:textId="3620CE4D" w:rsidR="00902CB4" w:rsidRDefault="00902CB4" w:rsidP="00212EE8">
      <w:pPr>
        <w:pStyle w:val="EditorsNote"/>
        <w:ind w:left="0" w:firstLine="0"/>
      </w:pPr>
    </w:p>
    <w:p w14:paraId="7EC212AB" w14:textId="77777777" w:rsidR="009D6365" w:rsidRPr="006C0E49" w:rsidRDefault="009D6365" w:rsidP="009D6365">
      <w:pPr>
        <w:pStyle w:val="EditorsNote"/>
        <w:ind w:left="0" w:firstLine="0"/>
        <w:jc w:val="center"/>
        <w:rPr>
          <w:b/>
          <w:sz w:val="24"/>
        </w:rPr>
      </w:pPr>
      <w:r w:rsidRPr="006C0E49">
        <w:rPr>
          <w:b/>
          <w:sz w:val="24"/>
          <w:highlight w:val="yellow"/>
        </w:rPr>
        <w:t>NEXT CHANGE</w:t>
      </w:r>
    </w:p>
    <w:p w14:paraId="23972356" w14:textId="76531C89" w:rsidR="006C0E49" w:rsidRDefault="006C0E49" w:rsidP="00212EE8">
      <w:pPr>
        <w:pStyle w:val="EditorsNote"/>
        <w:ind w:left="0" w:firstLine="0"/>
      </w:pPr>
    </w:p>
    <w:p w14:paraId="32781BF6" w14:textId="74E8F5AE" w:rsidR="00431821" w:rsidRPr="00FA22D3" w:rsidRDefault="00431821" w:rsidP="00431821">
      <w:pPr>
        <w:pStyle w:val="Heading4"/>
        <w:rPr>
          <w:ins w:id="89" w:author="Qualcomm1" w:date="2019-09-25T12:41:00Z"/>
        </w:rPr>
      </w:pPr>
      <w:bookmarkStart w:id="90" w:name="_Toc14165995"/>
      <w:ins w:id="91" w:author="Qualcomm1" w:date="2019-09-25T12:41:00Z">
        <w:r w:rsidRPr="00FA22D3">
          <w:t>9.3.3.</w:t>
        </w:r>
        <w:r>
          <w:t>X</w:t>
        </w:r>
        <w:r w:rsidRPr="00FA22D3">
          <w:tab/>
        </w:r>
      </w:ins>
      <w:bookmarkEnd w:id="90"/>
      <w:ins w:id="92" w:author="Qualcomm1" w:date="2019-09-25T12:42:00Z">
        <w:r>
          <w:t>Extended Connected Time</w:t>
        </w:r>
      </w:ins>
    </w:p>
    <w:p w14:paraId="44D5853B" w14:textId="1492FDDF" w:rsidR="00431821" w:rsidRPr="00FA22D3" w:rsidRDefault="00431821" w:rsidP="00431821">
      <w:pPr>
        <w:keepNext/>
        <w:rPr>
          <w:ins w:id="93" w:author="Qualcomm1" w:date="2019-09-25T12:41:00Z"/>
          <w:lang w:eastAsia="zh-CN"/>
        </w:rPr>
      </w:pPr>
      <w:ins w:id="94" w:author="Qualcomm1" w:date="2019-09-25T12:41:00Z">
        <w:r w:rsidRPr="00FA22D3">
          <w:t>This IE i</w:t>
        </w:r>
      </w:ins>
      <w:ins w:id="95" w:author="Qualcomm1" w:date="2019-09-25T12:42:00Z">
        <w:r>
          <w:t>ndicat</w:t>
        </w:r>
      </w:ins>
      <w:ins w:id="96" w:author="Qualcomm1" w:date="2019-09-25T12:43:00Z">
        <w:r>
          <w:t xml:space="preserve">es </w:t>
        </w:r>
        <w:r w:rsidRPr="00431821">
          <w:t>the minimum time the RAN should keep the UE in RRC-CONNECTED state regardless of inactivity</w:t>
        </w:r>
      </w:ins>
      <w:ins w:id="97" w:author="Qualcomm1" w:date="2019-09-25T12:44:00Z">
        <w:r>
          <w:t>, as defined in TS 23.501 [</w:t>
        </w:r>
      </w:ins>
      <w:ins w:id="98" w:author="Qualcomm1" w:date="2019-09-25T12:45:00Z">
        <w:r w:rsidR="005C1BCC">
          <w:t>9</w:t>
        </w:r>
      </w:ins>
      <w:ins w:id="99" w:author="Qualcomm1" w:date="2019-09-25T12:44:00Z">
        <w:r>
          <w:t>]</w:t>
        </w:r>
      </w:ins>
      <w:ins w:id="100" w:author="Qualcomm1" w:date="2019-09-25T12:43:00Z">
        <w:r w:rsidRPr="00431821">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431821" w:rsidRPr="00FA22D3" w14:paraId="17393128" w14:textId="77777777" w:rsidTr="00F628E4">
        <w:trPr>
          <w:ins w:id="101" w:author="Qualcomm1" w:date="2019-09-25T12:41:00Z"/>
        </w:trPr>
        <w:tc>
          <w:tcPr>
            <w:tcW w:w="2448" w:type="dxa"/>
          </w:tcPr>
          <w:p w14:paraId="4E65129B" w14:textId="77777777" w:rsidR="00431821" w:rsidRPr="00FA22D3" w:rsidRDefault="00431821" w:rsidP="00F628E4">
            <w:pPr>
              <w:pStyle w:val="TAH"/>
              <w:rPr>
                <w:ins w:id="102" w:author="Qualcomm1" w:date="2019-09-25T12:41:00Z"/>
                <w:rFonts w:cs="Arial"/>
                <w:lang w:eastAsia="ja-JP"/>
              </w:rPr>
            </w:pPr>
            <w:ins w:id="103" w:author="Qualcomm1" w:date="2019-09-25T12:41:00Z">
              <w:r w:rsidRPr="00FA22D3">
                <w:rPr>
                  <w:rFonts w:cs="Arial"/>
                  <w:lang w:eastAsia="ja-JP"/>
                </w:rPr>
                <w:t>IE/Group Name</w:t>
              </w:r>
            </w:ins>
          </w:p>
        </w:tc>
        <w:tc>
          <w:tcPr>
            <w:tcW w:w="1080" w:type="dxa"/>
          </w:tcPr>
          <w:p w14:paraId="1687ACE9" w14:textId="77777777" w:rsidR="00431821" w:rsidRPr="00FA22D3" w:rsidRDefault="00431821" w:rsidP="00F628E4">
            <w:pPr>
              <w:pStyle w:val="TAH"/>
              <w:rPr>
                <w:ins w:id="104" w:author="Qualcomm1" w:date="2019-09-25T12:41:00Z"/>
                <w:rFonts w:cs="Arial"/>
                <w:lang w:eastAsia="ja-JP"/>
              </w:rPr>
            </w:pPr>
            <w:ins w:id="105" w:author="Qualcomm1" w:date="2019-09-25T12:41:00Z">
              <w:r w:rsidRPr="00FA22D3">
                <w:rPr>
                  <w:rFonts w:cs="Arial"/>
                  <w:lang w:eastAsia="ja-JP"/>
                </w:rPr>
                <w:t>Presence</w:t>
              </w:r>
            </w:ins>
          </w:p>
        </w:tc>
        <w:tc>
          <w:tcPr>
            <w:tcW w:w="1440" w:type="dxa"/>
          </w:tcPr>
          <w:p w14:paraId="6E012FFF" w14:textId="77777777" w:rsidR="00431821" w:rsidRPr="00FA22D3" w:rsidRDefault="00431821" w:rsidP="00F628E4">
            <w:pPr>
              <w:pStyle w:val="TAH"/>
              <w:rPr>
                <w:ins w:id="106" w:author="Qualcomm1" w:date="2019-09-25T12:41:00Z"/>
                <w:rFonts w:cs="Arial"/>
                <w:lang w:eastAsia="ja-JP"/>
              </w:rPr>
            </w:pPr>
            <w:ins w:id="107" w:author="Qualcomm1" w:date="2019-09-25T12:41:00Z">
              <w:r w:rsidRPr="00FA22D3">
                <w:rPr>
                  <w:rFonts w:cs="Arial"/>
                  <w:lang w:eastAsia="ja-JP"/>
                </w:rPr>
                <w:t>Range</w:t>
              </w:r>
            </w:ins>
          </w:p>
        </w:tc>
        <w:tc>
          <w:tcPr>
            <w:tcW w:w="1872" w:type="dxa"/>
          </w:tcPr>
          <w:p w14:paraId="3E9B432C" w14:textId="77777777" w:rsidR="00431821" w:rsidRPr="00FA22D3" w:rsidRDefault="00431821" w:rsidP="00F628E4">
            <w:pPr>
              <w:pStyle w:val="TAH"/>
              <w:rPr>
                <w:ins w:id="108" w:author="Qualcomm1" w:date="2019-09-25T12:41:00Z"/>
                <w:rFonts w:cs="Arial"/>
                <w:lang w:eastAsia="ja-JP"/>
              </w:rPr>
            </w:pPr>
            <w:ins w:id="109" w:author="Qualcomm1" w:date="2019-09-25T12:41:00Z">
              <w:r w:rsidRPr="00FA22D3">
                <w:rPr>
                  <w:rFonts w:cs="Arial"/>
                  <w:lang w:eastAsia="ja-JP"/>
                </w:rPr>
                <w:t>IE type and reference</w:t>
              </w:r>
            </w:ins>
          </w:p>
        </w:tc>
        <w:tc>
          <w:tcPr>
            <w:tcW w:w="2880" w:type="dxa"/>
          </w:tcPr>
          <w:p w14:paraId="656CBA6F" w14:textId="77777777" w:rsidR="00431821" w:rsidRPr="00FA22D3" w:rsidRDefault="00431821" w:rsidP="00F628E4">
            <w:pPr>
              <w:pStyle w:val="TAH"/>
              <w:rPr>
                <w:ins w:id="110" w:author="Qualcomm1" w:date="2019-09-25T12:41:00Z"/>
                <w:rFonts w:cs="Arial"/>
                <w:lang w:eastAsia="ja-JP"/>
              </w:rPr>
            </w:pPr>
            <w:ins w:id="111" w:author="Qualcomm1" w:date="2019-09-25T12:41:00Z">
              <w:r w:rsidRPr="00FA22D3">
                <w:rPr>
                  <w:rFonts w:cs="Arial"/>
                  <w:lang w:eastAsia="ja-JP"/>
                </w:rPr>
                <w:t>Semantics description</w:t>
              </w:r>
            </w:ins>
          </w:p>
        </w:tc>
      </w:tr>
      <w:tr w:rsidR="00431821" w:rsidRPr="00FA22D3" w14:paraId="2694128E" w14:textId="77777777" w:rsidTr="00F628E4">
        <w:trPr>
          <w:ins w:id="112" w:author="Qualcomm1" w:date="2019-09-25T12:41:00Z"/>
        </w:trPr>
        <w:tc>
          <w:tcPr>
            <w:tcW w:w="2448" w:type="dxa"/>
          </w:tcPr>
          <w:p w14:paraId="081F968A" w14:textId="0CEADFCC" w:rsidR="00431821" w:rsidRPr="00431821" w:rsidRDefault="00431821" w:rsidP="00F628E4">
            <w:pPr>
              <w:pStyle w:val="TAL"/>
              <w:rPr>
                <w:ins w:id="113" w:author="Qualcomm1" w:date="2019-09-25T12:41:00Z"/>
                <w:rFonts w:eastAsia="Batang" w:cs="Arial"/>
                <w:lang w:val="en-GB" w:eastAsia="ja-JP"/>
              </w:rPr>
            </w:pPr>
            <w:ins w:id="114" w:author="Qualcomm1" w:date="2019-09-25T12:44:00Z">
              <w:r>
                <w:rPr>
                  <w:rFonts w:eastAsia="Batang" w:cs="Arial"/>
                  <w:lang w:val="en-GB" w:eastAsia="ja-JP"/>
                </w:rPr>
                <w:t>Extended Connected Time</w:t>
              </w:r>
            </w:ins>
          </w:p>
        </w:tc>
        <w:tc>
          <w:tcPr>
            <w:tcW w:w="1080" w:type="dxa"/>
          </w:tcPr>
          <w:p w14:paraId="3EDED8CA" w14:textId="77777777" w:rsidR="00431821" w:rsidRPr="00FA22D3" w:rsidRDefault="00431821" w:rsidP="00F628E4">
            <w:pPr>
              <w:pStyle w:val="TAL"/>
              <w:rPr>
                <w:ins w:id="115" w:author="Qualcomm1" w:date="2019-09-25T12:41:00Z"/>
                <w:rFonts w:cs="Arial"/>
                <w:lang w:eastAsia="ja-JP"/>
              </w:rPr>
            </w:pPr>
            <w:ins w:id="116" w:author="Qualcomm1" w:date="2019-09-25T12:41:00Z">
              <w:r w:rsidRPr="00FA22D3">
                <w:rPr>
                  <w:rFonts w:cs="Arial"/>
                  <w:lang w:eastAsia="ja-JP"/>
                </w:rPr>
                <w:t>M</w:t>
              </w:r>
            </w:ins>
          </w:p>
        </w:tc>
        <w:tc>
          <w:tcPr>
            <w:tcW w:w="1440" w:type="dxa"/>
          </w:tcPr>
          <w:p w14:paraId="062FA11E" w14:textId="77777777" w:rsidR="00431821" w:rsidRPr="00FA22D3" w:rsidRDefault="00431821" w:rsidP="00F628E4">
            <w:pPr>
              <w:pStyle w:val="TAL"/>
              <w:rPr>
                <w:ins w:id="117" w:author="Qualcomm1" w:date="2019-09-25T12:41:00Z"/>
                <w:i/>
                <w:lang w:eastAsia="ja-JP"/>
              </w:rPr>
            </w:pPr>
          </w:p>
        </w:tc>
        <w:tc>
          <w:tcPr>
            <w:tcW w:w="1872" w:type="dxa"/>
          </w:tcPr>
          <w:p w14:paraId="6C44A64E" w14:textId="2882CB65" w:rsidR="00431821" w:rsidRPr="00FA22D3" w:rsidRDefault="008458C3" w:rsidP="00F628E4">
            <w:pPr>
              <w:pStyle w:val="TAL"/>
              <w:rPr>
                <w:ins w:id="118" w:author="Qualcomm1" w:date="2019-09-25T12:41:00Z"/>
                <w:lang w:eastAsia="ja-JP"/>
              </w:rPr>
            </w:pPr>
            <w:ins w:id="119" w:author="Qualcomm1" w:date="2019-09-25T12:46:00Z">
              <w:r w:rsidRPr="00FA22D3">
                <w:rPr>
                  <w:rFonts w:cs="Arial"/>
                  <w:lang w:eastAsia="ja-JP"/>
                </w:rPr>
                <w:t>INTEGER (0..</w:t>
              </w:r>
              <w:r>
                <w:rPr>
                  <w:rFonts w:cs="Arial"/>
                  <w:lang w:val="en-GB" w:eastAsia="ja-JP"/>
                </w:rPr>
                <w:t>255</w:t>
              </w:r>
              <w:r w:rsidRPr="00FA22D3">
                <w:rPr>
                  <w:rFonts w:cs="Arial"/>
                  <w:lang w:eastAsia="ja-JP"/>
                </w:rPr>
                <w:t>)</w:t>
              </w:r>
            </w:ins>
          </w:p>
        </w:tc>
        <w:tc>
          <w:tcPr>
            <w:tcW w:w="2880" w:type="dxa"/>
          </w:tcPr>
          <w:p w14:paraId="20ACF733" w14:textId="7487304A" w:rsidR="00431821" w:rsidRPr="008458C3" w:rsidRDefault="008458C3" w:rsidP="00F628E4">
            <w:pPr>
              <w:pStyle w:val="TAL"/>
              <w:rPr>
                <w:ins w:id="120" w:author="Qualcomm1" w:date="2019-09-25T12:41:00Z"/>
                <w:lang w:val="en-GB" w:eastAsia="ja-JP"/>
              </w:rPr>
            </w:pPr>
            <w:ins w:id="121" w:author="Qualcomm1" w:date="2019-09-25T12:47:00Z">
              <w:r>
                <w:rPr>
                  <w:lang w:val="en-GB" w:eastAsia="ja-JP"/>
                </w:rPr>
                <w:t xml:space="preserve">Minimum time </w:t>
              </w:r>
              <w:r w:rsidRPr="00431821">
                <w:t>the RAN should keep the UE in RRC-CONNECTED state</w:t>
              </w:r>
              <w:r>
                <w:rPr>
                  <w:lang w:val="en-GB"/>
                </w:rPr>
                <w:t>. Unit is</w:t>
              </w:r>
            </w:ins>
            <w:ins w:id="122" w:author="Qualcomm1" w:date="2019-09-25T12:48:00Z">
              <w:r>
                <w:rPr>
                  <w:lang w:val="en-GB"/>
                </w:rPr>
                <w:t xml:space="preserve"> second.</w:t>
              </w:r>
            </w:ins>
          </w:p>
        </w:tc>
      </w:tr>
    </w:tbl>
    <w:p w14:paraId="19989FD0" w14:textId="77777777" w:rsidR="00431821" w:rsidRPr="00FA22D3" w:rsidRDefault="00431821" w:rsidP="00431821">
      <w:pPr>
        <w:rPr>
          <w:ins w:id="123" w:author="Qualcomm1" w:date="2019-09-25T12:41:00Z"/>
        </w:rPr>
      </w:pPr>
    </w:p>
    <w:p w14:paraId="6D7A9BB1" w14:textId="77777777" w:rsidR="009D6365" w:rsidRPr="00442DCD" w:rsidRDefault="009D6365" w:rsidP="00212EE8">
      <w:pPr>
        <w:pStyle w:val="EditorsNote"/>
        <w:ind w:left="0" w:firstLine="0"/>
      </w:pPr>
    </w:p>
    <w:sectPr w:rsidR="009D6365" w:rsidRPr="00442DCD" w:rsidSect="00773CA1">
      <w:footerReference w:type="default" r:id="rId17"/>
      <w:footnotePr>
        <w:numRestart w:val="eachSect"/>
      </w:footnotePr>
      <w:pgSz w:w="11907" w:h="16840" w:code="9"/>
      <w:pgMar w:top="1080"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006E4E" w14:textId="77777777" w:rsidR="00FF4342" w:rsidRDefault="00FF4342">
      <w:r>
        <w:separator/>
      </w:r>
    </w:p>
  </w:endnote>
  <w:endnote w:type="continuationSeparator" w:id="0">
    <w:p w14:paraId="718F3042" w14:textId="77777777" w:rsidR="00FF4342" w:rsidRDefault="00FF4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71402" w14:textId="77777777" w:rsidR="00571D1D" w:rsidRDefault="00571D1D">
    <w:pPr>
      <w:pStyle w:val="Footer"/>
    </w:pPr>
    <w:r>
      <w:rPr>
        <w:noProof w:val="0"/>
      </w:rPr>
      <w:fldChar w:fldCharType="begin"/>
    </w:r>
    <w:r>
      <w:instrText xml:space="preserve"> PAGE   \* MERGEFORMAT </w:instrText>
    </w:r>
    <w:r>
      <w:rPr>
        <w:noProof w:val="0"/>
      </w:rPr>
      <w:fldChar w:fldCharType="separate"/>
    </w:r>
    <w:r>
      <w:t>2</w:t>
    </w:r>
    <w:r>
      <w:fldChar w:fldCharType="end"/>
    </w:r>
  </w:p>
  <w:p w14:paraId="7F48FB55" w14:textId="6DEB931B" w:rsidR="00571D1D" w:rsidRDefault="00571D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C69A50" w14:textId="77777777" w:rsidR="00FF4342" w:rsidRDefault="00FF4342">
      <w:r>
        <w:separator/>
      </w:r>
    </w:p>
  </w:footnote>
  <w:footnote w:type="continuationSeparator" w:id="0">
    <w:p w14:paraId="26B90847" w14:textId="77777777" w:rsidR="00FF4342" w:rsidRDefault="00FF434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5546D2"/>
    <w:multiLevelType w:val="multilevel"/>
    <w:tmpl w:val="52866B20"/>
    <w:lvl w:ilvl="0">
      <w:start w:val="4"/>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6813A5D"/>
    <w:multiLevelType w:val="hybridMultilevel"/>
    <w:tmpl w:val="8FEE1694"/>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AB2729D"/>
    <w:multiLevelType w:val="hybridMultilevel"/>
    <w:tmpl w:val="682C01DA"/>
    <w:lvl w:ilvl="0" w:tplc="C9C66BF8">
      <w:start w:val="9"/>
      <w:numFmt w:val="bullet"/>
      <w:lvlText w:val="-"/>
      <w:lvlJc w:val="left"/>
      <w:pPr>
        <w:ind w:left="640" w:hanging="360"/>
      </w:pPr>
      <w:rPr>
        <w:rFonts w:ascii="Times New Roman" w:eastAsia="Times New Roman" w:hAnsi="Times New Roman" w:cs="Times New Roman" w:hint="default"/>
      </w:rPr>
    </w:lvl>
    <w:lvl w:ilvl="1" w:tplc="04090003" w:tentative="1">
      <w:start w:val="1"/>
      <w:numFmt w:val="bullet"/>
      <w:lvlText w:val="o"/>
      <w:lvlJc w:val="left"/>
      <w:pPr>
        <w:ind w:left="1360" w:hanging="360"/>
      </w:pPr>
      <w:rPr>
        <w:rFonts w:ascii="Courier New" w:hAnsi="Courier New" w:cs="Courier New" w:hint="default"/>
      </w:rPr>
    </w:lvl>
    <w:lvl w:ilvl="2" w:tplc="04090005" w:tentative="1">
      <w:start w:val="1"/>
      <w:numFmt w:val="bullet"/>
      <w:lvlText w:val=""/>
      <w:lvlJc w:val="left"/>
      <w:pPr>
        <w:ind w:left="2080" w:hanging="360"/>
      </w:pPr>
      <w:rPr>
        <w:rFonts w:ascii="Wingdings" w:hAnsi="Wingdings" w:hint="default"/>
      </w:rPr>
    </w:lvl>
    <w:lvl w:ilvl="3" w:tplc="04090001" w:tentative="1">
      <w:start w:val="1"/>
      <w:numFmt w:val="bullet"/>
      <w:lvlText w:val=""/>
      <w:lvlJc w:val="left"/>
      <w:pPr>
        <w:ind w:left="2800" w:hanging="360"/>
      </w:pPr>
      <w:rPr>
        <w:rFonts w:ascii="Symbol" w:hAnsi="Symbol" w:hint="default"/>
      </w:rPr>
    </w:lvl>
    <w:lvl w:ilvl="4" w:tplc="04090003" w:tentative="1">
      <w:start w:val="1"/>
      <w:numFmt w:val="bullet"/>
      <w:lvlText w:val="o"/>
      <w:lvlJc w:val="left"/>
      <w:pPr>
        <w:ind w:left="3520" w:hanging="360"/>
      </w:pPr>
      <w:rPr>
        <w:rFonts w:ascii="Courier New" w:hAnsi="Courier New" w:cs="Courier New" w:hint="default"/>
      </w:rPr>
    </w:lvl>
    <w:lvl w:ilvl="5" w:tplc="04090005" w:tentative="1">
      <w:start w:val="1"/>
      <w:numFmt w:val="bullet"/>
      <w:lvlText w:val=""/>
      <w:lvlJc w:val="left"/>
      <w:pPr>
        <w:ind w:left="4240" w:hanging="360"/>
      </w:pPr>
      <w:rPr>
        <w:rFonts w:ascii="Wingdings" w:hAnsi="Wingdings" w:hint="default"/>
      </w:rPr>
    </w:lvl>
    <w:lvl w:ilvl="6" w:tplc="04090001" w:tentative="1">
      <w:start w:val="1"/>
      <w:numFmt w:val="bullet"/>
      <w:lvlText w:val=""/>
      <w:lvlJc w:val="left"/>
      <w:pPr>
        <w:ind w:left="4960" w:hanging="360"/>
      </w:pPr>
      <w:rPr>
        <w:rFonts w:ascii="Symbol" w:hAnsi="Symbol" w:hint="default"/>
      </w:rPr>
    </w:lvl>
    <w:lvl w:ilvl="7" w:tplc="04090003" w:tentative="1">
      <w:start w:val="1"/>
      <w:numFmt w:val="bullet"/>
      <w:lvlText w:val="o"/>
      <w:lvlJc w:val="left"/>
      <w:pPr>
        <w:ind w:left="5680" w:hanging="360"/>
      </w:pPr>
      <w:rPr>
        <w:rFonts w:ascii="Courier New" w:hAnsi="Courier New" w:cs="Courier New" w:hint="default"/>
      </w:rPr>
    </w:lvl>
    <w:lvl w:ilvl="8" w:tplc="04090005" w:tentative="1">
      <w:start w:val="1"/>
      <w:numFmt w:val="bullet"/>
      <w:lvlText w:val=""/>
      <w:lvlJc w:val="left"/>
      <w:pPr>
        <w:ind w:left="6400" w:hanging="360"/>
      </w:pPr>
      <w:rPr>
        <w:rFonts w:ascii="Wingdings" w:hAnsi="Wingdings" w:hint="default"/>
      </w:rPr>
    </w:lvl>
  </w:abstractNum>
  <w:abstractNum w:abstractNumId="5" w15:restartNumberingAfterBreak="0">
    <w:nsid w:val="0B805F6D"/>
    <w:multiLevelType w:val="hybridMultilevel"/>
    <w:tmpl w:val="787A62CE"/>
    <w:lvl w:ilvl="0" w:tplc="88DAB6E2">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BD34E0E"/>
    <w:multiLevelType w:val="hybridMultilevel"/>
    <w:tmpl w:val="2DAEE83E"/>
    <w:lvl w:ilvl="0" w:tplc="D2127702">
      <w:start w:val="1"/>
      <w:numFmt w:val="upperLetter"/>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7" w15:restartNumberingAfterBreak="0">
    <w:nsid w:val="195B6102"/>
    <w:multiLevelType w:val="hybridMultilevel"/>
    <w:tmpl w:val="BE62303C"/>
    <w:lvl w:ilvl="0" w:tplc="5CA6CCB0">
      <w:start w:val="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C0768F9"/>
    <w:multiLevelType w:val="hybridMultilevel"/>
    <w:tmpl w:val="2BAE116A"/>
    <w:lvl w:ilvl="0" w:tplc="7842E03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42E308C"/>
    <w:multiLevelType w:val="hybridMultilevel"/>
    <w:tmpl w:val="E6AE3E76"/>
    <w:lvl w:ilvl="0" w:tplc="22D2341E">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DB9607C"/>
    <w:multiLevelType w:val="hybridMultilevel"/>
    <w:tmpl w:val="CA20D6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63A17BD"/>
    <w:multiLevelType w:val="hybridMultilevel"/>
    <w:tmpl w:val="CEBCB9A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DF354AA"/>
    <w:multiLevelType w:val="hybridMultilevel"/>
    <w:tmpl w:val="6B9CE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3F4EE0"/>
    <w:multiLevelType w:val="hybridMultilevel"/>
    <w:tmpl w:val="5548288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6D45E4A"/>
    <w:multiLevelType w:val="hybridMultilevel"/>
    <w:tmpl w:val="01EE5E62"/>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71C0623"/>
    <w:multiLevelType w:val="hybridMultilevel"/>
    <w:tmpl w:val="1D86F09E"/>
    <w:lvl w:ilvl="0" w:tplc="936AD7C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633C4B30"/>
    <w:multiLevelType w:val="hybridMultilevel"/>
    <w:tmpl w:val="D7022A16"/>
    <w:lvl w:ilvl="0" w:tplc="DF789B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B560A9D"/>
    <w:multiLevelType w:val="hybridMultilevel"/>
    <w:tmpl w:val="BE7E9AF8"/>
    <w:lvl w:ilvl="0" w:tplc="269ECD6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27F3502"/>
    <w:multiLevelType w:val="hybridMultilevel"/>
    <w:tmpl w:val="8028198E"/>
    <w:lvl w:ilvl="0" w:tplc="0256F1DE">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7194B1E"/>
    <w:multiLevelType w:val="hybridMultilevel"/>
    <w:tmpl w:val="2B407F5A"/>
    <w:lvl w:ilvl="0" w:tplc="5CA6CCB0">
      <w:start w:val="4"/>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6"/>
  </w:num>
  <w:num w:numId="5">
    <w:abstractNumId w:val="15"/>
  </w:num>
  <w:num w:numId="6">
    <w:abstractNumId w:val="11"/>
  </w:num>
  <w:num w:numId="7">
    <w:abstractNumId w:val="4"/>
  </w:num>
  <w:num w:numId="8">
    <w:abstractNumId w:val="18"/>
  </w:num>
  <w:num w:numId="9">
    <w:abstractNumId w:val="14"/>
  </w:num>
  <w:num w:numId="10">
    <w:abstractNumId w:val="13"/>
  </w:num>
  <w:num w:numId="11">
    <w:abstractNumId w:val="6"/>
  </w:num>
  <w:num w:numId="12">
    <w:abstractNumId w:val="20"/>
  </w:num>
  <w:num w:numId="13">
    <w:abstractNumId w:val="7"/>
  </w:num>
  <w:num w:numId="14">
    <w:abstractNumId w:val="3"/>
  </w:num>
  <w:num w:numId="15">
    <w:abstractNumId w:val="9"/>
  </w:num>
  <w:num w:numId="16">
    <w:abstractNumId w:val="17"/>
  </w:num>
  <w:num w:numId="17">
    <w:abstractNumId w:val="2"/>
  </w:num>
  <w:num w:numId="18">
    <w:abstractNumId w:val="10"/>
  </w:num>
  <w:num w:numId="19">
    <w:abstractNumId w:val="5"/>
  </w:num>
  <w:num w:numId="20">
    <w:abstractNumId w:val="12"/>
  </w:num>
  <w:num w:numId="21">
    <w:abstractNumId w:val="8"/>
  </w:num>
  <w:num w:numId="2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3AB"/>
    <w:rsid w:val="000037DF"/>
    <w:rsid w:val="00003DD0"/>
    <w:rsid w:val="000102A6"/>
    <w:rsid w:val="00012EA4"/>
    <w:rsid w:val="00013480"/>
    <w:rsid w:val="00014A84"/>
    <w:rsid w:val="00015665"/>
    <w:rsid w:val="000157CA"/>
    <w:rsid w:val="00015DEF"/>
    <w:rsid w:val="00016359"/>
    <w:rsid w:val="0001796C"/>
    <w:rsid w:val="00017EA8"/>
    <w:rsid w:val="0002205D"/>
    <w:rsid w:val="00022370"/>
    <w:rsid w:val="00022D7B"/>
    <w:rsid w:val="00023309"/>
    <w:rsid w:val="00023AD8"/>
    <w:rsid w:val="00023C74"/>
    <w:rsid w:val="00023F85"/>
    <w:rsid w:val="00024F7F"/>
    <w:rsid w:val="00027AFE"/>
    <w:rsid w:val="0003044F"/>
    <w:rsid w:val="00030708"/>
    <w:rsid w:val="00031F5F"/>
    <w:rsid w:val="00032932"/>
    <w:rsid w:val="00033397"/>
    <w:rsid w:val="00033C8E"/>
    <w:rsid w:val="00034C9E"/>
    <w:rsid w:val="000356BC"/>
    <w:rsid w:val="000359B9"/>
    <w:rsid w:val="000363EA"/>
    <w:rsid w:val="000365D4"/>
    <w:rsid w:val="00037D63"/>
    <w:rsid w:val="00040095"/>
    <w:rsid w:val="000422B8"/>
    <w:rsid w:val="000444FE"/>
    <w:rsid w:val="000450AA"/>
    <w:rsid w:val="0004567B"/>
    <w:rsid w:val="00046B45"/>
    <w:rsid w:val="00051834"/>
    <w:rsid w:val="00052FC1"/>
    <w:rsid w:val="00053570"/>
    <w:rsid w:val="00053CDD"/>
    <w:rsid w:val="00053D1E"/>
    <w:rsid w:val="0005494B"/>
    <w:rsid w:val="00054A22"/>
    <w:rsid w:val="00055472"/>
    <w:rsid w:val="00055AB5"/>
    <w:rsid w:val="00055B15"/>
    <w:rsid w:val="00056765"/>
    <w:rsid w:val="00057B63"/>
    <w:rsid w:val="00057D0F"/>
    <w:rsid w:val="0006054D"/>
    <w:rsid w:val="00060ED7"/>
    <w:rsid w:val="00063A48"/>
    <w:rsid w:val="00064878"/>
    <w:rsid w:val="000655A6"/>
    <w:rsid w:val="00066FE1"/>
    <w:rsid w:val="00067B17"/>
    <w:rsid w:val="00067B71"/>
    <w:rsid w:val="00071D53"/>
    <w:rsid w:val="00071F6B"/>
    <w:rsid w:val="00072935"/>
    <w:rsid w:val="00080512"/>
    <w:rsid w:val="00082C85"/>
    <w:rsid w:val="0008386F"/>
    <w:rsid w:val="0008479A"/>
    <w:rsid w:val="00084B53"/>
    <w:rsid w:val="00086088"/>
    <w:rsid w:val="00086C94"/>
    <w:rsid w:val="00086D49"/>
    <w:rsid w:val="00090A58"/>
    <w:rsid w:val="00091769"/>
    <w:rsid w:val="00091C32"/>
    <w:rsid w:val="00092C3E"/>
    <w:rsid w:val="00093D3A"/>
    <w:rsid w:val="00093F29"/>
    <w:rsid w:val="0009549C"/>
    <w:rsid w:val="00095511"/>
    <w:rsid w:val="00095B3D"/>
    <w:rsid w:val="00095D6C"/>
    <w:rsid w:val="00096B5D"/>
    <w:rsid w:val="00097970"/>
    <w:rsid w:val="000A1D84"/>
    <w:rsid w:val="000A23BE"/>
    <w:rsid w:val="000A242C"/>
    <w:rsid w:val="000A2546"/>
    <w:rsid w:val="000A33C0"/>
    <w:rsid w:val="000A4733"/>
    <w:rsid w:val="000A4A93"/>
    <w:rsid w:val="000A5B3F"/>
    <w:rsid w:val="000A5B47"/>
    <w:rsid w:val="000A704D"/>
    <w:rsid w:val="000A7F85"/>
    <w:rsid w:val="000B0414"/>
    <w:rsid w:val="000B0479"/>
    <w:rsid w:val="000B1185"/>
    <w:rsid w:val="000B1BC5"/>
    <w:rsid w:val="000B4C2C"/>
    <w:rsid w:val="000B7532"/>
    <w:rsid w:val="000B7DE8"/>
    <w:rsid w:val="000C0143"/>
    <w:rsid w:val="000C066F"/>
    <w:rsid w:val="000C3946"/>
    <w:rsid w:val="000C411E"/>
    <w:rsid w:val="000C468C"/>
    <w:rsid w:val="000C5089"/>
    <w:rsid w:val="000C5699"/>
    <w:rsid w:val="000C5AE5"/>
    <w:rsid w:val="000C5DE9"/>
    <w:rsid w:val="000C7BC7"/>
    <w:rsid w:val="000D1C0E"/>
    <w:rsid w:val="000D1CD0"/>
    <w:rsid w:val="000D227E"/>
    <w:rsid w:val="000D2392"/>
    <w:rsid w:val="000D58AB"/>
    <w:rsid w:val="000D5BCE"/>
    <w:rsid w:val="000D6054"/>
    <w:rsid w:val="000D796D"/>
    <w:rsid w:val="000D7A6C"/>
    <w:rsid w:val="000D7DF9"/>
    <w:rsid w:val="000E1959"/>
    <w:rsid w:val="000E1BBD"/>
    <w:rsid w:val="000E2835"/>
    <w:rsid w:val="000E2B16"/>
    <w:rsid w:val="000E4667"/>
    <w:rsid w:val="000E5D51"/>
    <w:rsid w:val="000E5D93"/>
    <w:rsid w:val="000E78B0"/>
    <w:rsid w:val="000F3608"/>
    <w:rsid w:val="000F41A1"/>
    <w:rsid w:val="000F45A6"/>
    <w:rsid w:val="000F511D"/>
    <w:rsid w:val="000F5177"/>
    <w:rsid w:val="000F75FD"/>
    <w:rsid w:val="000F7BFE"/>
    <w:rsid w:val="00103A69"/>
    <w:rsid w:val="00105533"/>
    <w:rsid w:val="001057A1"/>
    <w:rsid w:val="001067E6"/>
    <w:rsid w:val="00106F6E"/>
    <w:rsid w:val="001073DA"/>
    <w:rsid w:val="00107F2B"/>
    <w:rsid w:val="0011022B"/>
    <w:rsid w:val="00110573"/>
    <w:rsid w:val="00111317"/>
    <w:rsid w:val="001118D6"/>
    <w:rsid w:val="001118F8"/>
    <w:rsid w:val="001131B5"/>
    <w:rsid w:val="00113C4B"/>
    <w:rsid w:val="0011450D"/>
    <w:rsid w:val="0011530F"/>
    <w:rsid w:val="00115D5C"/>
    <w:rsid w:val="00116FED"/>
    <w:rsid w:val="00117C4C"/>
    <w:rsid w:val="00117DCC"/>
    <w:rsid w:val="00120C7C"/>
    <w:rsid w:val="00120FC6"/>
    <w:rsid w:val="0012180E"/>
    <w:rsid w:val="00122D48"/>
    <w:rsid w:val="00123761"/>
    <w:rsid w:val="00126010"/>
    <w:rsid w:val="00126DFB"/>
    <w:rsid w:val="0012701B"/>
    <w:rsid w:val="001276A7"/>
    <w:rsid w:val="001309EE"/>
    <w:rsid w:val="00130CA7"/>
    <w:rsid w:val="00131594"/>
    <w:rsid w:val="00132F81"/>
    <w:rsid w:val="00133B53"/>
    <w:rsid w:val="00134D66"/>
    <w:rsid w:val="001355F2"/>
    <w:rsid w:val="00136A37"/>
    <w:rsid w:val="00137753"/>
    <w:rsid w:val="001401F7"/>
    <w:rsid w:val="00142DAF"/>
    <w:rsid w:val="00144BAF"/>
    <w:rsid w:val="001473AF"/>
    <w:rsid w:val="00147868"/>
    <w:rsid w:val="001479BA"/>
    <w:rsid w:val="00150981"/>
    <w:rsid w:val="00151886"/>
    <w:rsid w:val="001519C2"/>
    <w:rsid w:val="001544B2"/>
    <w:rsid w:val="00157019"/>
    <w:rsid w:val="00160658"/>
    <w:rsid w:val="001615AF"/>
    <w:rsid w:val="00161893"/>
    <w:rsid w:val="001625EC"/>
    <w:rsid w:val="00162B26"/>
    <w:rsid w:val="00164533"/>
    <w:rsid w:val="001649CC"/>
    <w:rsid w:val="0016515A"/>
    <w:rsid w:val="001665CE"/>
    <w:rsid w:val="00172505"/>
    <w:rsid w:val="00172536"/>
    <w:rsid w:val="00172D69"/>
    <w:rsid w:val="00172EF7"/>
    <w:rsid w:val="0017372F"/>
    <w:rsid w:val="00173DD1"/>
    <w:rsid w:val="00174697"/>
    <w:rsid w:val="00175519"/>
    <w:rsid w:val="00175F33"/>
    <w:rsid w:val="00176D89"/>
    <w:rsid w:val="00177947"/>
    <w:rsid w:val="00181B68"/>
    <w:rsid w:val="001823D6"/>
    <w:rsid w:val="00183FEF"/>
    <w:rsid w:val="00185DBE"/>
    <w:rsid w:val="001860F3"/>
    <w:rsid w:val="001873FA"/>
    <w:rsid w:val="001935E4"/>
    <w:rsid w:val="001939F9"/>
    <w:rsid w:val="00193B97"/>
    <w:rsid w:val="00195B4F"/>
    <w:rsid w:val="00196401"/>
    <w:rsid w:val="00196B6F"/>
    <w:rsid w:val="001A0221"/>
    <w:rsid w:val="001A26BC"/>
    <w:rsid w:val="001A5D3A"/>
    <w:rsid w:val="001A5DB5"/>
    <w:rsid w:val="001A762F"/>
    <w:rsid w:val="001A7648"/>
    <w:rsid w:val="001A779D"/>
    <w:rsid w:val="001B0914"/>
    <w:rsid w:val="001B1E41"/>
    <w:rsid w:val="001B3029"/>
    <w:rsid w:val="001B380D"/>
    <w:rsid w:val="001B4161"/>
    <w:rsid w:val="001C024C"/>
    <w:rsid w:val="001C04B0"/>
    <w:rsid w:val="001C10BF"/>
    <w:rsid w:val="001C4718"/>
    <w:rsid w:val="001C48AC"/>
    <w:rsid w:val="001C4D5A"/>
    <w:rsid w:val="001C53D5"/>
    <w:rsid w:val="001C63BB"/>
    <w:rsid w:val="001C70CD"/>
    <w:rsid w:val="001D02C2"/>
    <w:rsid w:val="001D1B07"/>
    <w:rsid w:val="001D360B"/>
    <w:rsid w:val="001D4229"/>
    <w:rsid w:val="001D4D0D"/>
    <w:rsid w:val="001D7889"/>
    <w:rsid w:val="001E0B53"/>
    <w:rsid w:val="001E0DFE"/>
    <w:rsid w:val="001E20BD"/>
    <w:rsid w:val="001E2939"/>
    <w:rsid w:val="001E29DC"/>
    <w:rsid w:val="001E3031"/>
    <w:rsid w:val="001E3C94"/>
    <w:rsid w:val="001E6492"/>
    <w:rsid w:val="001E723D"/>
    <w:rsid w:val="001E73F5"/>
    <w:rsid w:val="001F047F"/>
    <w:rsid w:val="001F151A"/>
    <w:rsid w:val="001F168B"/>
    <w:rsid w:val="001F2279"/>
    <w:rsid w:val="001F25AA"/>
    <w:rsid w:val="001F2C74"/>
    <w:rsid w:val="001F2FCC"/>
    <w:rsid w:val="001F4137"/>
    <w:rsid w:val="001F59AE"/>
    <w:rsid w:val="001F7683"/>
    <w:rsid w:val="002004AC"/>
    <w:rsid w:val="00201C74"/>
    <w:rsid w:val="0020233B"/>
    <w:rsid w:val="0020433B"/>
    <w:rsid w:val="0020497D"/>
    <w:rsid w:val="00205857"/>
    <w:rsid w:val="002062EE"/>
    <w:rsid w:val="0020770B"/>
    <w:rsid w:val="00207AA2"/>
    <w:rsid w:val="00207B2E"/>
    <w:rsid w:val="002103B5"/>
    <w:rsid w:val="00212651"/>
    <w:rsid w:val="0021283E"/>
    <w:rsid w:val="00212D66"/>
    <w:rsid w:val="00212EE8"/>
    <w:rsid w:val="00216A45"/>
    <w:rsid w:val="00217D61"/>
    <w:rsid w:val="00217E85"/>
    <w:rsid w:val="002217BC"/>
    <w:rsid w:val="00223028"/>
    <w:rsid w:val="00223238"/>
    <w:rsid w:val="002233C6"/>
    <w:rsid w:val="002247EB"/>
    <w:rsid w:val="00225E64"/>
    <w:rsid w:val="00226110"/>
    <w:rsid w:val="00230166"/>
    <w:rsid w:val="0023300E"/>
    <w:rsid w:val="002333CB"/>
    <w:rsid w:val="0023362C"/>
    <w:rsid w:val="002347A2"/>
    <w:rsid w:val="002348D6"/>
    <w:rsid w:val="002351F7"/>
    <w:rsid w:val="002377F0"/>
    <w:rsid w:val="00241C2B"/>
    <w:rsid w:val="00241F19"/>
    <w:rsid w:val="00242836"/>
    <w:rsid w:val="002432DF"/>
    <w:rsid w:val="002455D3"/>
    <w:rsid w:val="00245EB0"/>
    <w:rsid w:val="0024647C"/>
    <w:rsid w:val="002467F5"/>
    <w:rsid w:val="00247D65"/>
    <w:rsid w:val="00250DEA"/>
    <w:rsid w:val="00252425"/>
    <w:rsid w:val="002540E0"/>
    <w:rsid w:val="0025546D"/>
    <w:rsid w:val="00255DE4"/>
    <w:rsid w:val="00255F55"/>
    <w:rsid w:val="002576B4"/>
    <w:rsid w:val="00257D27"/>
    <w:rsid w:val="002604CF"/>
    <w:rsid w:val="00260C6F"/>
    <w:rsid w:val="002612A2"/>
    <w:rsid w:val="00262ADF"/>
    <w:rsid w:val="00262B7B"/>
    <w:rsid w:val="00262D02"/>
    <w:rsid w:val="002633BA"/>
    <w:rsid w:val="00263798"/>
    <w:rsid w:val="00264147"/>
    <w:rsid w:val="0026497F"/>
    <w:rsid w:val="0026545C"/>
    <w:rsid w:val="00270231"/>
    <w:rsid w:val="002709AE"/>
    <w:rsid w:val="00270C01"/>
    <w:rsid w:val="00271ED8"/>
    <w:rsid w:val="00271FAF"/>
    <w:rsid w:val="00273957"/>
    <w:rsid w:val="00280268"/>
    <w:rsid w:val="00280D6B"/>
    <w:rsid w:val="00281DA6"/>
    <w:rsid w:val="00282F3F"/>
    <w:rsid w:val="00284DE1"/>
    <w:rsid w:val="00286369"/>
    <w:rsid w:val="002864A5"/>
    <w:rsid w:val="00287027"/>
    <w:rsid w:val="002870DC"/>
    <w:rsid w:val="00287679"/>
    <w:rsid w:val="002877F1"/>
    <w:rsid w:val="00287BD8"/>
    <w:rsid w:val="00292E8D"/>
    <w:rsid w:val="0029583A"/>
    <w:rsid w:val="00297856"/>
    <w:rsid w:val="00297956"/>
    <w:rsid w:val="002A03E2"/>
    <w:rsid w:val="002A1E13"/>
    <w:rsid w:val="002A2337"/>
    <w:rsid w:val="002A2430"/>
    <w:rsid w:val="002A2D76"/>
    <w:rsid w:val="002A43C1"/>
    <w:rsid w:val="002A56F8"/>
    <w:rsid w:val="002A6C47"/>
    <w:rsid w:val="002A6CC1"/>
    <w:rsid w:val="002A7334"/>
    <w:rsid w:val="002B170A"/>
    <w:rsid w:val="002B1956"/>
    <w:rsid w:val="002B2D66"/>
    <w:rsid w:val="002B3E69"/>
    <w:rsid w:val="002B50F4"/>
    <w:rsid w:val="002B56F4"/>
    <w:rsid w:val="002C240F"/>
    <w:rsid w:val="002C2753"/>
    <w:rsid w:val="002C32D6"/>
    <w:rsid w:val="002C3DB1"/>
    <w:rsid w:val="002C3E7C"/>
    <w:rsid w:val="002C4CA5"/>
    <w:rsid w:val="002C6508"/>
    <w:rsid w:val="002D11C2"/>
    <w:rsid w:val="002D3172"/>
    <w:rsid w:val="002D36D8"/>
    <w:rsid w:val="002D39FC"/>
    <w:rsid w:val="002D49C8"/>
    <w:rsid w:val="002D5AC0"/>
    <w:rsid w:val="002D5E33"/>
    <w:rsid w:val="002D6047"/>
    <w:rsid w:val="002D639E"/>
    <w:rsid w:val="002D7361"/>
    <w:rsid w:val="002D7B55"/>
    <w:rsid w:val="002D7C9E"/>
    <w:rsid w:val="002D7DBB"/>
    <w:rsid w:val="002D7DF7"/>
    <w:rsid w:val="002D7F3F"/>
    <w:rsid w:val="002E060F"/>
    <w:rsid w:val="002E0897"/>
    <w:rsid w:val="002E241C"/>
    <w:rsid w:val="002E46F3"/>
    <w:rsid w:val="002E6B17"/>
    <w:rsid w:val="002F0A1E"/>
    <w:rsid w:val="002F0F96"/>
    <w:rsid w:val="002F187A"/>
    <w:rsid w:val="002F1ABA"/>
    <w:rsid w:val="002F2036"/>
    <w:rsid w:val="002F25D1"/>
    <w:rsid w:val="002F51DF"/>
    <w:rsid w:val="002F5772"/>
    <w:rsid w:val="002F59F6"/>
    <w:rsid w:val="002F6CC6"/>
    <w:rsid w:val="002F7213"/>
    <w:rsid w:val="002F7441"/>
    <w:rsid w:val="002F7E22"/>
    <w:rsid w:val="0030045A"/>
    <w:rsid w:val="003011B7"/>
    <w:rsid w:val="003014E4"/>
    <w:rsid w:val="00302E1A"/>
    <w:rsid w:val="00304B2D"/>
    <w:rsid w:val="00305218"/>
    <w:rsid w:val="00305BC4"/>
    <w:rsid w:val="00305FB6"/>
    <w:rsid w:val="003067AE"/>
    <w:rsid w:val="00311125"/>
    <w:rsid w:val="003111A6"/>
    <w:rsid w:val="003113AD"/>
    <w:rsid w:val="0031225A"/>
    <w:rsid w:val="00312553"/>
    <w:rsid w:val="00312C9C"/>
    <w:rsid w:val="00313207"/>
    <w:rsid w:val="00313C4E"/>
    <w:rsid w:val="00313EC4"/>
    <w:rsid w:val="00314E2B"/>
    <w:rsid w:val="003151B5"/>
    <w:rsid w:val="00315887"/>
    <w:rsid w:val="003171BE"/>
    <w:rsid w:val="003172DC"/>
    <w:rsid w:val="00317D13"/>
    <w:rsid w:val="00320DFA"/>
    <w:rsid w:val="0032384B"/>
    <w:rsid w:val="00324EFC"/>
    <w:rsid w:val="00326BB4"/>
    <w:rsid w:val="00327671"/>
    <w:rsid w:val="00332EAD"/>
    <w:rsid w:val="0033448A"/>
    <w:rsid w:val="003350FC"/>
    <w:rsid w:val="0033584A"/>
    <w:rsid w:val="00335D34"/>
    <w:rsid w:val="003361C9"/>
    <w:rsid w:val="00336716"/>
    <w:rsid w:val="00341284"/>
    <w:rsid w:val="00343526"/>
    <w:rsid w:val="00344F48"/>
    <w:rsid w:val="003501F1"/>
    <w:rsid w:val="00350C28"/>
    <w:rsid w:val="00350C82"/>
    <w:rsid w:val="003512A2"/>
    <w:rsid w:val="003517C7"/>
    <w:rsid w:val="00352BFE"/>
    <w:rsid w:val="00353A88"/>
    <w:rsid w:val="00354057"/>
    <w:rsid w:val="00354319"/>
    <w:rsid w:val="0035462D"/>
    <w:rsid w:val="00354BA8"/>
    <w:rsid w:val="00354DB9"/>
    <w:rsid w:val="00355A49"/>
    <w:rsid w:val="00355F58"/>
    <w:rsid w:val="00356AF7"/>
    <w:rsid w:val="0035725A"/>
    <w:rsid w:val="003579AA"/>
    <w:rsid w:val="0036055E"/>
    <w:rsid w:val="00360A0F"/>
    <w:rsid w:val="00364EF9"/>
    <w:rsid w:val="00366246"/>
    <w:rsid w:val="003708F9"/>
    <w:rsid w:val="0037100B"/>
    <w:rsid w:val="003713AB"/>
    <w:rsid w:val="003717B0"/>
    <w:rsid w:val="003718DE"/>
    <w:rsid w:val="00372AA9"/>
    <w:rsid w:val="0037375B"/>
    <w:rsid w:val="00373A96"/>
    <w:rsid w:val="00374124"/>
    <w:rsid w:val="003742DD"/>
    <w:rsid w:val="00375B3C"/>
    <w:rsid w:val="0037630A"/>
    <w:rsid w:val="00376DA7"/>
    <w:rsid w:val="003822E3"/>
    <w:rsid w:val="0038362A"/>
    <w:rsid w:val="00383C81"/>
    <w:rsid w:val="0038409C"/>
    <w:rsid w:val="003853D8"/>
    <w:rsid w:val="0038672A"/>
    <w:rsid w:val="00387D3D"/>
    <w:rsid w:val="00390F05"/>
    <w:rsid w:val="003912CA"/>
    <w:rsid w:val="00392067"/>
    <w:rsid w:val="00393460"/>
    <w:rsid w:val="00393491"/>
    <w:rsid w:val="003947BD"/>
    <w:rsid w:val="0039718B"/>
    <w:rsid w:val="003977D7"/>
    <w:rsid w:val="003A2DA9"/>
    <w:rsid w:val="003A57A6"/>
    <w:rsid w:val="003A5EAE"/>
    <w:rsid w:val="003A5F83"/>
    <w:rsid w:val="003A6744"/>
    <w:rsid w:val="003A6B83"/>
    <w:rsid w:val="003B0C78"/>
    <w:rsid w:val="003B0F61"/>
    <w:rsid w:val="003B2272"/>
    <w:rsid w:val="003B32F7"/>
    <w:rsid w:val="003B55E2"/>
    <w:rsid w:val="003C0025"/>
    <w:rsid w:val="003C0155"/>
    <w:rsid w:val="003C08B7"/>
    <w:rsid w:val="003C188B"/>
    <w:rsid w:val="003C19E8"/>
    <w:rsid w:val="003C2AEB"/>
    <w:rsid w:val="003C30B7"/>
    <w:rsid w:val="003C3971"/>
    <w:rsid w:val="003C3BCD"/>
    <w:rsid w:val="003C4A8B"/>
    <w:rsid w:val="003C4E6F"/>
    <w:rsid w:val="003C5150"/>
    <w:rsid w:val="003C5237"/>
    <w:rsid w:val="003C5F29"/>
    <w:rsid w:val="003C70EB"/>
    <w:rsid w:val="003C7C91"/>
    <w:rsid w:val="003D0226"/>
    <w:rsid w:val="003D0FA9"/>
    <w:rsid w:val="003D114B"/>
    <w:rsid w:val="003D2E0D"/>
    <w:rsid w:val="003D3881"/>
    <w:rsid w:val="003D3CB9"/>
    <w:rsid w:val="003D4006"/>
    <w:rsid w:val="003D6894"/>
    <w:rsid w:val="003D7217"/>
    <w:rsid w:val="003E08FB"/>
    <w:rsid w:val="003E1216"/>
    <w:rsid w:val="003E124C"/>
    <w:rsid w:val="003E74B9"/>
    <w:rsid w:val="003E7853"/>
    <w:rsid w:val="003F0068"/>
    <w:rsid w:val="003F0DCD"/>
    <w:rsid w:val="003F1FBE"/>
    <w:rsid w:val="003F24D5"/>
    <w:rsid w:val="003F3641"/>
    <w:rsid w:val="003F430E"/>
    <w:rsid w:val="003F4887"/>
    <w:rsid w:val="003F4955"/>
    <w:rsid w:val="003F4BCA"/>
    <w:rsid w:val="003F55C2"/>
    <w:rsid w:val="003F605F"/>
    <w:rsid w:val="003F60BC"/>
    <w:rsid w:val="003F642E"/>
    <w:rsid w:val="003F6511"/>
    <w:rsid w:val="003F7D9C"/>
    <w:rsid w:val="003F7F5B"/>
    <w:rsid w:val="00400902"/>
    <w:rsid w:val="00400D19"/>
    <w:rsid w:val="004014D1"/>
    <w:rsid w:val="00401811"/>
    <w:rsid w:val="00402B34"/>
    <w:rsid w:val="00402D2F"/>
    <w:rsid w:val="004048B9"/>
    <w:rsid w:val="00405DEE"/>
    <w:rsid w:val="004106F6"/>
    <w:rsid w:val="004115A7"/>
    <w:rsid w:val="004117BA"/>
    <w:rsid w:val="00411963"/>
    <w:rsid w:val="004126AF"/>
    <w:rsid w:val="004133E2"/>
    <w:rsid w:val="00413C0D"/>
    <w:rsid w:val="00413D2B"/>
    <w:rsid w:val="0041457A"/>
    <w:rsid w:val="00414CEC"/>
    <w:rsid w:val="00414E42"/>
    <w:rsid w:val="00414F86"/>
    <w:rsid w:val="00416D8A"/>
    <w:rsid w:val="0042084D"/>
    <w:rsid w:val="00421209"/>
    <w:rsid w:val="004219CB"/>
    <w:rsid w:val="00422DB1"/>
    <w:rsid w:val="00422E83"/>
    <w:rsid w:val="004246E2"/>
    <w:rsid w:val="00424964"/>
    <w:rsid w:val="00424E21"/>
    <w:rsid w:val="00426C1C"/>
    <w:rsid w:val="00427690"/>
    <w:rsid w:val="004302A2"/>
    <w:rsid w:val="0043047B"/>
    <w:rsid w:val="00430AEF"/>
    <w:rsid w:val="00431821"/>
    <w:rsid w:val="00432359"/>
    <w:rsid w:val="00433DB8"/>
    <w:rsid w:val="0043646E"/>
    <w:rsid w:val="00436680"/>
    <w:rsid w:val="0044166F"/>
    <w:rsid w:val="004423F8"/>
    <w:rsid w:val="0044270B"/>
    <w:rsid w:val="00442DCD"/>
    <w:rsid w:val="00442DFE"/>
    <w:rsid w:val="00444186"/>
    <w:rsid w:val="004444D7"/>
    <w:rsid w:val="00444F68"/>
    <w:rsid w:val="00446E2F"/>
    <w:rsid w:val="0044709A"/>
    <w:rsid w:val="00447249"/>
    <w:rsid w:val="00450238"/>
    <w:rsid w:val="00450481"/>
    <w:rsid w:val="0045095A"/>
    <w:rsid w:val="00451D23"/>
    <w:rsid w:val="00454CC9"/>
    <w:rsid w:val="0045596C"/>
    <w:rsid w:val="00455BC7"/>
    <w:rsid w:val="0045652F"/>
    <w:rsid w:val="00457AF7"/>
    <w:rsid w:val="00462A48"/>
    <w:rsid w:val="00462CDD"/>
    <w:rsid w:val="004630E5"/>
    <w:rsid w:val="00463856"/>
    <w:rsid w:val="0046460D"/>
    <w:rsid w:val="0046581D"/>
    <w:rsid w:val="00467266"/>
    <w:rsid w:val="004701F2"/>
    <w:rsid w:val="00470F8D"/>
    <w:rsid w:val="0047428E"/>
    <w:rsid w:val="00475A37"/>
    <w:rsid w:val="00475E81"/>
    <w:rsid w:val="00476493"/>
    <w:rsid w:val="004800DB"/>
    <w:rsid w:val="00481EE2"/>
    <w:rsid w:val="004828FB"/>
    <w:rsid w:val="0048352C"/>
    <w:rsid w:val="00483E6C"/>
    <w:rsid w:val="00487C34"/>
    <w:rsid w:val="00491DD8"/>
    <w:rsid w:val="00491E83"/>
    <w:rsid w:val="0049210C"/>
    <w:rsid w:val="00493070"/>
    <w:rsid w:val="0049338C"/>
    <w:rsid w:val="0049391E"/>
    <w:rsid w:val="00494D05"/>
    <w:rsid w:val="0049608C"/>
    <w:rsid w:val="004962D4"/>
    <w:rsid w:val="0049631E"/>
    <w:rsid w:val="00497CE8"/>
    <w:rsid w:val="004A0C2C"/>
    <w:rsid w:val="004A0CEB"/>
    <w:rsid w:val="004A1AF8"/>
    <w:rsid w:val="004A3367"/>
    <w:rsid w:val="004A40C3"/>
    <w:rsid w:val="004A471D"/>
    <w:rsid w:val="004A489E"/>
    <w:rsid w:val="004A59E0"/>
    <w:rsid w:val="004B2618"/>
    <w:rsid w:val="004B3C49"/>
    <w:rsid w:val="004B5273"/>
    <w:rsid w:val="004B5C84"/>
    <w:rsid w:val="004B610B"/>
    <w:rsid w:val="004B6773"/>
    <w:rsid w:val="004B71BE"/>
    <w:rsid w:val="004B72CE"/>
    <w:rsid w:val="004B74CD"/>
    <w:rsid w:val="004B7A72"/>
    <w:rsid w:val="004B7EAA"/>
    <w:rsid w:val="004C25E7"/>
    <w:rsid w:val="004C2B5D"/>
    <w:rsid w:val="004C3DC5"/>
    <w:rsid w:val="004C44CD"/>
    <w:rsid w:val="004C5B1C"/>
    <w:rsid w:val="004C5FDC"/>
    <w:rsid w:val="004D095C"/>
    <w:rsid w:val="004D1E06"/>
    <w:rsid w:val="004D3578"/>
    <w:rsid w:val="004D4CC3"/>
    <w:rsid w:val="004D65B4"/>
    <w:rsid w:val="004D7D7B"/>
    <w:rsid w:val="004E0CCB"/>
    <w:rsid w:val="004E213A"/>
    <w:rsid w:val="004E2CAB"/>
    <w:rsid w:val="004E4AC7"/>
    <w:rsid w:val="004E5354"/>
    <w:rsid w:val="004E68BC"/>
    <w:rsid w:val="004E723A"/>
    <w:rsid w:val="004E7C2A"/>
    <w:rsid w:val="004F0184"/>
    <w:rsid w:val="004F055C"/>
    <w:rsid w:val="004F113F"/>
    <w:rsid w:val="004F12D6"/>
    <w:rsid w:val="004F37F5"/>
    <w:rsid w:val="004F4344"/>
    <w:rsid w:val="004F4C14"/>
    <w:rsid w:val="004F5301"/>
    <w:rsid w:val="004F6819"/>
    <w:rsid w:val="0050272A"/>
    <w:rsid w:val="0050463D"/>
    <w:rsid w:val="00504C04"/>
    <w:rsid w:val="00506482"/>
    <w:rsid w:val="00506DB7"/>
    <w:rsid w:val="00507263"/>
    <w:rsid w:val="00510E7A"/>
    <w:rsid w:val="00511231"/>
    <w:rsid w:val="00512645"/>
    <w:rsid w:val="00512C1A"/>
    <w:rsid w:val="0051429A"/>
    <w:rsid w:val="005148B0"/>
    <w:rsid w:val="00520CF0"/>
    <w:rsid w:val="00521A0D"/>
    <w:rsid w:val="00521D3B"/>
    <w:rsid w:val="00522531"/>
    <w:rsid w:val="00523718"/>
    <w:rsid w:val="0052492F"/>
    <w:rsid w:val="00524B9C"/>
    <w:rsid w:val="00526C9F"/>
    <w:rsid w:val="0052722B"/>
    <w:rsid w:val="00530168"/>
    <w:rsid w:val="00530747"/>
    <w:rsid w:val="005309C8"/>
    <w:rsid w:val="005327B6"/>
    <w:rsid w:val="005339E2"/>
    <w:rsid w:val="00534859"/>
    <w:rsid w:val="0053630B"/>
    <w:rsid w:val="005364D5"/>
    <w:rsid w:val="00536F46"/>
    <w:rsid w:val="00536FAC"/>
    <w:rsid w:val="00537066"/>
    <w:rsid w:val="005371A9"/>
    <w:rsid w:val="005376ED"/>
    <w:rsid w:val="00542D8F"/>
    <w:rsid w:val="00543E6C"/>
    <w:rsid w:val="00544BFE"/>
    <w:rsid w:val="00545CFE"/>
    <w:rsid w:val="00547128"/>
    <w:rsid w:val="00547698"/>
    <w:rsid w:val="00551583"/>
    <w:rsid w:val="00553999"/>
    <w:rsid w:val="005545AD"/>
    <w:rsid w:val="005545EC"/>
    <w:rsid w:val="00554EA9"/>
    <w:rsid w:val="00554EEF"/>
    <w:rsid w:val="00555D2C"/>
    <w:rsid w:val="005570CA"/>
    <w:rsid w:val="0055713A"/>
    <w:rsid w:val="0055748D"/>
    <w:rsid w:val="005600BC"/>
    <w:rsid w:val="005624F3"/>
    <w:rsid w:val="005626E7"/>
    <w:rsid w:val="00563283"/>
    <w:rsid w:val="00564230"/>
    <w:rsid w:val="00564D10"/>
    <w:rsid w:val="00565087"/>
    <w:rsid w:val="005651BF"/>
    <w:rsid w:val="00565739"/>
    <w:rsid w:val="005659BA"/>
    <w:rsid w:val="00567537"/>
    <w:rsid w:val="00570251"/>
    <w:rsid w:val="00571D1D"/>
    <w:rsid w:val="00572408"/>
    <w:rsid w:val="005770B5"/>
    <w:rsid w:val="005802B8"/>
    <w:rsid w:val="0058079E"/>
    <w:rsid w:val="00580E9E"/>
    <w:rsid w:val="005817C4"/>
    <w:rsid w:val="00581DBF"/>
    <w:rsid w:val="005821A3"/>
    <w:rsid w:val="005831D6"/>
    <w:rsid w:val="00583F99"/>
    <w:rsid w:val="0058497F"/>
    <w:rsid w:val="00584E95"/>
    <w:rsid w:val="005871E6"/>
    <w:rsid w:val="00587414"/>
    <w:rsid w:val="00590119"/>
    <w:rsid w:val="00590AE0"/>
    <w:rsid w:val="0059117D"/>
    <w:rsid w:val="00591301"/>
    <w:rsid w:val="00591C14"/>
    <w:rsid w:val="00591DEA"/>
    <w:rsid w:val="00592418"/>
    <w:rsid w:val="005951D1"/>
    <w:rsid w:val="005952B6"/>
    <w:rsid w:val="00595915"/>
    <w:rsid w:val="005959D1"/>
    <w:rsid w:val="00595D3B"/>
    <w:rsid w:val="00597254"/>
    <w:rsid w:val="005A1750"/>
    <w:rsid w:val="005A1B6A"/>
    <w:rsid w:val="005A1C86"/>
    <w:rsid w:val="005A1EC3"/>
    <w:rsid w:val="005A217F"/>
    <w:rsid w:val="005A3BB3"/>
    <w:rsid w:val="005A4CDA"/>
    <w:rsid w:val="005A5C5B"/>
    <w:rsid w:val="005A5E21"/>
    <w:rsid w:val="005A611C"/>
    <w:rsid w:val="005A777D"/>
    <w:rsid w:val="005A7CAE"/>
    <w:rsid w:val="005B1473"/>
    <w:rsid w:val="005B2A39"/>
    <w:rsid w:val="005B4C83"/>
    <w:rsid w:val="005B597F"/>
    <w:rsid w:val="005B60BB"/>
    <w:rsid w:val="005B6E77"/>
    <w:rsid w:val="005C1642"/>
    <w:rsid w:val="005C1BCC"/>
    <w:rsid w:val="005C2382"/>
    <w:rsid w:val="005C2FB7"/>
    <w:rsid w:val="005C4ABF"/>
    <w:rsid w:val="005C5C84"/>
    <w:rsid w:val="005D1AAC"/>
    <w:rsid w:val="005D1F12"/>
    <w:rsid w:val="005D2D34"/>
    <w:rsid w:val="005D2E01"/>
    <w:rsid w:val="005D52E7"/>
    <w:rsid w:val="005D5F31"/>
    <w:rsid w:val="005D6BDA"/>
    <w:rsid w:val="005D7361"/>
    <w:rsid w:val="005D7370"/>
    <w:rsid w:val="005E04BF"/>
    <w:rsid w:val="005E1543"/>
    <w:rsid w:val="005E2938"/>
    <w:rsid w:val="005E32A5"/>
    <w:rsid w:val="005E4DCE"/>
    <w:rsid w:val="005E4E72"/>
    <w:rsid w:val="005E5167"/>
    <w:rsid w:val="005E5D4A"/>
    <w:rsid w:val="005E6CA3"/>
    <w:rsid w:val="005E77AA"/>
    <w:rsid w:val="005F0650"/>
    <w:rsid w:val="005F1A36"/>
    <w:rsid w:val="005F252A"/>
    <w:rsid w:val="005F2C22"/>
    <w:rsid w:val="005F37F0"/>
    <w:rsid w:val="006008FA"/>
    <w:rsid w:val="00601009"/>
    <w:rsid w:val="00601D07"/>
    <w:rsid w:val="00602D34"/>
    <w:rsid w:val="00603546"/>
    <w:rsid w:val="00604965"/>
    <w:rsid w:val="0060581D"/>
    <w:rsid w:val="00605FA1"/>
    <w:rsid w:val="00610D9C"/>
    <w:rsid w:val="00610F9B"/>
    <w:rsid w:val="00611F9B"/>
    <w:rsid w:val="00612E84"/>
    <w:rsid w:val="00614FDF"/>
    <w:rsid w:val="006167AF"/>
    <w:rsid w:val="00616809"/>
    <w:rsid w:val="00617688"/>
    <w:rsid w:val="00621555"/>
    <w:rsid w:val="006216A7"/>
    <w:rsid w:val="006217A6"/>
    <w:rsid w:val="00621836"/>
    <w:rsid w:val="00621F36"/>
    <w:rsid w:val="00622982"/>
    <w:rsid w:val="00623096"/>
    <w:rsid w:val="00623247"/>
    <w:rsid w:val="0062388E"/>
    <w:rsid w:val="00624AAF"/>
    <w:rsid w:val="00626118"/>
    <w:rsid w:val="00627060"/>
    <w:rsid w:val="00627CF0"/>
    <w:rsid w:val="006303CD"/>
    <w:rsid w:val="00630567"/>
    <w:rsid w:val="00631348"/>
    <w:rsid w:val="006314A2"/>
    <w:rsid w:val="00631516"/>
    <w:rsid w:val="006339DF"/>
    <w:rsid w:val="00635245"/>
    <w:rsid w:val="00641DB3"/>
    <w:rsid w:val="0064209B"/>
    <w:rsid w:val="00642EDD"/>
    <w:rsid w:val="006450E8"/>
    <w:rsid w:val="006459E4"/>
    <w:rsid w:val="006464F4"/>
    <w:rsid w:val="00646845"/>
    <w:rsid w:val="00646B70"/>
    <w:rsid w:val="00647E04"/>
    <w:rsid w:val="00647E4B"/>
    <w:rsid w:val="00651189"/>
    <w:rsid w:val="00651D14"/>
    <w:rsid w:val="006525AB"/>
    <w:rsid w:val="00653ED1"/>
    <w:rsid w:val="006542B2"/>
    <w:rsid w:val="006543DA"/>
    <w:rsid w:val="006545B1"/>
    <w:rsid w:val="00655542"/>
    <w:rsid w:val="00656AD3"/>
    <w:rsid w:val="00660BCA"/>
    <w:rsid w:val="0066312E"/>
    <w:rsid w:val="006656F4"/>
    <w:rsid w:val="00665950"/>
    <w:rsid w:val="00665B4D"/>
    <w:rsid w:val="00666AE9"/>
    <w:rsid w:val="00666CEA"/>
    <w:rsid w:val="00671826"/>
    <w:rsid w:val="00671E4B"/>
    <w:rsid w:val="006727E7"/>
    <w:rsid w:val="00672EB4"/>
    <w:rsid w:val="006743F7"/>
    <w:rsid w:val="006745CF"/>
    <w:rsid w:val="006760E2"/>
    <w:rsid w:val="00676171"/>
    <w:rsid w:val="00676FFF"/>
    <w:rsid w:val="00677863"/>
    <w:rsid w:val="00677A69"/>
    <w:rsid w:val="00680B86"/>
    <w:rsid w:val="0068212E"/>
    <w:rsid w:val="00684657"/>
    <w:rsid w:val="0068491E"/>
    <w:rsid w:val="006849A4"/>
    <w:rsid w:val="00684DF7"/>
    <w:rsid w:val="006862A1"/>
    <w:rsid w:val="00687D58"/>
    <w:rsid w:val="00695089"/>
    <w:rsid w:val="00695299"/>
    <w:rsid w:val="00696414"/>
    <w:rsid w:val="006969EB"/>
    <w:rsid w:val="00696D43"/>
    <w:rsid w:val="006A2CCF"/>
    <w:rsid w:val="006A3B3B"/>
    <w:rsid w:val="006A44D1"/>
    <w:rsid w:val="006A5E28"/>
    <w:rsid w:val="006B10A0"/>
    <w:rsid w:val="006B2874"/>
    <w:rsid w:val="006B29B5"/>
    <w:rsid w:val="006B2AA0"/>
    <w:rsid w:val="006B314A"/>
    <w:rsid w:val="006B541E"/>
    <w:rsid w:val="006B690B"/>
    <w:rsid w:val="006B6AA9"/>
    <w:rsid w:val="006C083E"/>
    <w:rsid w:val="006C0E49"/>
    <w:rsid w:val="006C1541"/>
    <w:rsid w:val="006C21F8"/>
    <w:rsid w:val="006C37B7"/>
    <w:rsid w:val="006C47BA"/>
    <w:rsid w:val="006C4A9B"/>
    <w:rsid w:val="006C4BC7"/>
    <w:rsid w:val="006C5110"/>
    <w:rsid w:val="006C65D4"/>
    <w:rsid w:val="006C7410"/>
    <w:rsid w:val="006D035D"/>
    <w:rsid w:val="006D4ED1"/>
    <w:rsid w:val="006D7261"/>
    <w:rsid w:val="006E034F"/>
    <w:rsid w:val="006E1075"/>
    <w:rsid w:val="006E173C"/>
    <w:rsid w:val="006E1C59"/>
    <w:rsid w:val="006E1DAA"/>
    <w:rsid w:val="006E3EBB"/>
    <w:rsid w:val="006E5162"/>
    <w:rsid w:val="006E5C86"/>
    <w:rsid w:val="006E6812"/>
    <w:rsid w:val="006E6D25"/>
    <w:rsid w:val="006E7DC4"/>
    <w:rsid w:val="006F11CE"/>
    <w:rsid w:val="006F1A73"/>
    <w:rsid w:val="006F1F3B"/>
    <w:rsid w:val="006F22BB"/>
    <w:rsid w:val="006F23AA"/>
    <w:rsid w:val="006F28A5"/>
    <w:rsid w:val="006F35FA"/>
    <w:rsid w:val="006F4F02"/>
    <w:rsid w:val="006F5A0D"/>
    <w:rsid w:val="006F67A4"/>
    <w:rsid w:val="006F71F3"/>
    <w:rsid w:val="007012E6"/>
    <w:rsid w:val="00701E9E"/>
    <w:rsid w:val="007030C3"/>
    <w:rsid w:val="00703D26"/>
    <w:rsid w:val="00703FC7"/>
    <w:rsid w:val="00704853"/>
    <w:rsid w:val="007070B5"/>
    <w:rsid w:val="0071009A"/>
    <w:rsid w:val="007100D5"/>
    <w:rsid w:val="00710695"/>
    <w:rsid w:val="00712736"/>
    <w:rsid w:val="007143D3"/>
    <w:rsid w:val="00714619"/>
    <w:rsid w:val="00715213"/>
    <w:rsid w:val="00715404"/>
    <w:rsid w:val="00715EB1"/>
    <w:rsid w:val="00717CAB"/>
    <w:rsid w:val="00717CE4"/>
    <w:rsid w:val="00720741"/>
    <w:rsid w:val="00720FBA"/>
    <w:rsid w:val="00721317"/>
    <w:rsid w:val="00721AB9"/>
    <w:rsid w:val="00722BEF"/>
    <w:rsid w:val="00724858"/>
    <w:rsid w:val="00724AC0"/>
    <w:rsid w:val="00726AB9"/>
    <w:rsid w:val="00727AE5"/>
    <w:rsid w:val="0073456D"/>
    <w:rsid w:val="00734A5B"/>
    <w:rsid w:val="007356A9"/>
    <w:rsid w:val="00735B29"/>
    <w:rsid w:val="0073742C"/>
    <w:rsid w:val="0073779A"/>
    <w:rsid w:val="0074022C"/>
    <w:rsid w:val="00740A90"/>
    <w:rsid w:val="00740DE2"/>
    <w:rsid w:val="00741621"/>
    <w:rsid w:val="007421F3"/>
    <w:rsid w:val="00743C62"/>
    <w:rsid w:val="00744591"/>
    <w:rsid w:val="00744E76"/>
    <w:rsid w:val="00745D90"/>
    <w:rsid w:val="007476D4"/>
    <w:rsid w:val="007501A4"/>
    <w:rsid w:val="00751D37"/>
    <w:rsid w:val="0075209E"/>
    <w:rsid w:val="0075266A"/>
    <w:rsid w:val="00752F2F"/>
    <w:rsid w:val="00752F9D"/>
    <w:rsid w:val="007545C7"/>
    <w:rsid w:val="00754FF0"/>
    <w:rsid w:val="00755DBB"/>
    <w:rsid w:val="00755F54"/>
    <w:rsid w:val="0076008D"/>
    <w:rsid w:val="00760BA6"/>
    <w:rsid w:val="0076258E"/>
    <w:rsid w:val="007636B7"/>
    <w:rsid w:val="00763AC7"/>
    <w:rsid w:val="00763DC6"/>
    <w:rsid w:val="00764133"/>
    <w:rsid w:val="007661D7"/>
    <w:rsid w:val="00766D60"/>
    <w:rsid w:val="00767642"/>
    <w:rsid w:val="00770421"/>
    <w:rsid w:val="00771BBE"/>
    <w:rsid w:val="00773CA1"/>
    <w:rsid w:val="00774C93"/>
    <w:rsid w:val="00774D65"/>
    <w:rsid w:val="00775802"/>
    <w:rsid w:val="00775A80"/>
    <w:rsid w:val="00775EA0"/>
    <w:rsid w:val="00775EC7"/>
    <w:rsid w:val="00776DA8"/>
    <w:rsid w:val="00777032"/>
    <w:rsid w:val="007773FF"/>
    <w:rsid w:val="0078123D"/>
    <w:rsid w:val="00781333"/>
    <w:rsid w:val="00781379"/>
    <w:rsid w:val="007818E8"/>
    <w:rsid w:val="00781D64"/>
    <w:rsid w:val="00781F0F"/>
    <w:rsid w:val="00782F9D"/>
    <w:rsid w:val="0078481C"/>
    <w:rsid w:val="00785147"/>
    <w:rsid w:val="00787B03"/>
    <w:rsid w:val="00790400"/>
    <w:rsid w:val="0079056C"/>
    <w:rsid w:val="00790A29"/>
    <w:rsid w:val="007918D8"/>
    <w:rsid w:val="00795BBA"/>
    <w:rsid w:val="00796331"/>
    <w:rsid w:val="00796AF6"/>
    <w:rsid w:val="007970D1"/>
    <w:rsid w:val="007A2488"/>
    <w:rsid w:val="007A2DDF"/>
    <w:rsid w:val="007A3CCE"/>
    <w:rsid w:val="007A44D6"/>
    <w:rsid w:val="007A5411"/>
    <w:rsid w:val="007A5974"/>
    <w:rsid w:val="007A59EC"/>
    <w:rsid w:val="007A7AC9"/>
    <w:rsid w:val="007A7F2F"/>
    <w:rsid w:val="007B1867"/>
    <w:rsid w:val="007B261C"/>
    <w:rsid w:val="007B2B1D"/>
    <w:rsid w:val="007B3AE1"/>
    <w:rsid w:val="007B3B51"/>
    <w:rsid w:val="007B4AED"/>
    <w:rsid w:val="007B4E64"/>
    <w:rsid w:val="007B66AB"/>
    <w:rsid w:val="007B6875"/>
    <w:rsid w:val="007B7C06"/>
    <w:rsid w:val="007C0C62"/>
    <w:rsid w:val="007C0F40"/>
    <w:rsid w:val="007C1B3B"/>
    <w:rsid w:val="007C2C07"/>
    <w:rsid w:val="007C2DB8"/>
    <w:rsid w:val="007C3015"/>
    <w:rsid w:val="007C333D"/>
    <w:rsid w:val="007C352B"/>
    <w:rsid w:val="007C3D55"/>
    <w:rsid w:val="007C4060"/>
    <w:rsid w:val="007C5B5C"/>
    <w:rsid w:val="007C6D94"/>
    <w:rsid w:val="007C79E5"/>
    <w:rsid w:val="007D05FC"/>
    <w:rsid w:val="007D30F6"/>
    <w:rsid w:val="007D409B"/>
    <w:rsid w:val="007D5B8B"/>
    <w:rsid w:val="007E1CB7"/>
    <w:rsid w:val="007E29EA"/>
    <w:rsid w:val="007E3460"/>
    <w:rsid w:val="007E39A7"/>
    <w:rsid w:val="007E588C"/>
    <w:rsid w:val="007E5F1C"/>
    <w:rsid w:val="007E722F"/>
    <w:rsid w:val="007E7518"/>
    <w:rsid w:val="007E7761"/>
    <w:rsid w:val="007E7D3B"/>
    <w:rsid w:val="007F012C"/>
    <w:rsid w:val="007F5BE8"/>
    <w:rsid w:val="00800A63"/>
    <w:rsid w:val="0080242C"/>
    <w:rsid w:val="008028A4"/>
    <w:rsid w:val="008038E5"/>
    <w:rsid w:val="008051B6"/>
    <w:rsid w:val="0080573A"/>
    <w:rsid w:val="00805922"/>
    <w:rsid w:val="00806423"/>
    <w:rsid w:val="00807066"/>
    <w:rsid w:val="00807E1E"/>
    <w:rsid w:val="00810059"/>
    <w:rsid w:val="00810123"/>
    <w:rsid w:val="00812076"/>
    <w:rsid w:val="00812155"/>
    <w:rsid w:val="008125E6"/>
    <w:rsid w:val="008128D7"/>
    <w:rsid w:val="008134AC"/>
    <w:rsid w:val="00813683"/>
    <w:rsid w:val="00813F34"/>
    <w:rsid w:val="00814120"/>
    <w:rsid w:val="0081434F"/>
    <w:rsid w:val="00814C87"/>
    <w:rsid w:val="00816885"/>
    <w:rsid w:val="0081772C"/>
    <w:rsid w:val="00820802"/>
    <w:rsid w:val="008218D0"/>
    <w:rsid w:val="0082190E"/>
    <w:rsid w:val="0082301C"/>
    <w:rsid w:val="008240CC"/>
    <w:rsid w:val="0082478E"/>
    <w:rsid w:val="00825845"/>
    <w:rsid w:val="00826825"/>
    <w:rsid w:val="00830EE9"/>
    <w:rsid w:val="00831E3D"/>
    <w:rsid w:val="008321AF"/>
    <w:rsid w:val="008322DA"/>
    <w:rsid w:val="00832AE9"/>
    <w:rsid w:val="00836551"/>
    <w:rsid w:val="00837D43"/>
    <w:rsid w:val="00837FEA"/>
    <w:rsid w:val="008407FD"/>
    <w:rsid w:val="008412EB"/>
    <w:rsid w:val="00842174"/>
    <w:rsid w:val="00842790"/>
    <w:rsid w:val="008428D5"/>
    <w:rsid w:val="00843B33"/>
    <w:rsid w:val="008458C3"/>
    <w:rsid w:val="008467A4"/>
    <w:rsid w:val="00847FFD"/>
    <w:rsid w:val="00850292"/>
    <w:rsid w:val="00851263"/>
    <w:rsid w:val="00851AD4"/>
    <w:rsid w:val="00853149"/>
    <w:rsid w:val="00853162"/>
    <w:rsid w:val="008549CD"/>
    <w:rsid w:val="00861881"/>
    <w:rsid w:val="008619AA"/>
    <w:rsid w:val="00862060"/>
    <w:rsid w:val="00863029"/>
    <w:rsid w:val="00863573"/>
    <w:rsid w:val="0086456F"/>
    <w:rsid w:val="008646E9"/>
    <w:rsid w:val="008648E3"/>
    <w:rsid w:val="00866918"/>
    <w:rsid w:val="00871CE9"/>
    <w:rsid w:val="008728DE"/>
    <w:rsid w:val="00872F04"/>
    <w:rsid w:val="00873544"/>
    <w:rsid w:val="008743B1"/>
    <w:rsid w:val="0087509B"/>
    <w:rsid w:val="00875BF4"/>
    <w:rsid w:val="008768CA"/>
    <w:rsid w:val="00876F5F"/>
    <w:rsid w:val="00881888"/>
    <w:rsid w:val="00881BFE"/>
    <w:rsid w:val="00882E07"/>
    <w:rsid w:val="008847D6"/>
    <w:rsid w:val="00884901"/>
    <w:rsid w:val="00885242"/>
    <w:rsid w:val="0088575C"/>
    <w:rsid w:val="00891DC1"/>
    <w:rsid w:val="00893BB2"/>
    <w:rsid w:val="008940A5"/>
    <w:rsid w:val="00894780"/>
    <w:rsid w:val="00894CC3"/>
    <w:rsid w:val="00895222"/>
    <w:rsid w:val="00896ADE"/>
    <w:rsid w:val="00896DF3"/>
    <w:rsid w:val="00897EFD"/>
    <w:rsid w:val="008A1CBF"/>
    <w:rsid w:val="008A24BF"/>
    <w:rsid w:val="008A2C23"/>
    <w:rsid w:val="008A3115"/>
    <w:rsid w:val="008A37E9"/>
    <w:rsid w:val="008A3D2B"/>
    <w:rsid w:val="008A506B"/>
    <w:rsid w:val="008A5C44"/>
    <w:rsid w:val="008A7002"/>
    <w:rsid w:val="008A7F9E"/>
    <w:rsid w:val="008B060A"/>
    <w:rsid w:val="008B1A2A"/>
    <w:rsid w:val="008B266A"/>
    <w:rsid w:val="008B2FDF"/>
    <w:rsid w:val="008B3753"/>
    <w:rsid w:val="008B38CC"/>
    <w:rsid w:val="008B477A"/>
    <w:rsid w:val="008B4E9F"/>
    <w:rsid w:val="008B6AC9"/>
    <w:rsid w:val="008B6EA3"/>
    <w:rsid w:val="008C088C"/>
    <w:rsid w:val="008C0B45"/>
    <w:rsid w:val="008C18C2"/>
    <w:rsid w:val="008C3F2F"/>
    <w:rsid w:val="008C4F1A"/>
    <w:rsid w:val="008C7B47"/>
    <w:rsid w:val="008C7C90"/>
    <w:rsid w:val="008D0281"/>
    <w:rsid w:val="008D06CC"/>
    <w:rsid w:val="008D0E07"/>
    <w:rsid w:val="008D225D"/>
    <w:rsid w:val="008D420D"/>
    <w:rsid w:val="008D7330"/>
    <w:rsid w:val="008E0722"/>
    <w:rsid w:val="008E2601"/>
    <w:rsid w:val="008E498C"/>
    <w:rsid w:val="008E50F0"/>
    <w:rsid w:val="008E5653"/>
    <w:rsid w:val="008E5D5B"/>
    <w:rsid w:val="008F11E4"/>
    <w:rsid w:val="008F1789"/>
    <w:rsid w:val="008F262D"/>
    <w:rsid w:val="008F4167"/>
    <w:rsid w:val="008F508E"/>
    <w:rsid w:val="008F5379"/>
    <w:rsid w:val="00900253"/>
    <w:rsid w:val="0090271F"/>
    <w:rsid w:val="009027BC"/>
    <w:rsid w:val="00902CB4"/>
    <w:rsid w:val="00902E23"/>
    <w:rsid w:val="0090396C"/>
    <w:rsid w:val="00903C3F"/>
    <w:rsid w:val="0090434E"/>
    <w:rsid w:val="0090566E"/>
    <w:rsid w:val="00906257"/>
    <w:rsid w:val="00906308"/>
    <w:rsid w:val="00906AA0"/>
    <w:rsid w:val="009072F7"/>
    <w:rsid w:val="009074F9"/>
    <w:rsid w:val="00910F11"/>
    <w:rsid w:val="00912031"/>
    <w:rsid w:val="00912122"/>
    <w:rsid w:val="0091348E"/>
    <w:rsid w:val="009142BF"/>
    <w:rsid w:val="009159F7"/>
    <w:rsid w:val="00915C57"/>
    <w:rsid w:val="00917CCB"/>
    <w:rsid w:val="00920653"/>
    <w:rsid w:val="00921E6C"/>
    <w:rsid w:val="009233C0"/>
    <w:rsid w:val="009256B5"/>
    <w:rsid w:val="009259E4"/>
    <w:rsid w:val="00926323"/>
    <w:rsid w:val="009274F4"/>
    <w:rsid w:val="009312A9"/>
    <w:rsid w:val="0093178E"/>
    <w:rsid w:val="00931B57"/>
    <w:rsid w:val="009339E9"/>
    <w:rsid w:val="009340B9"/>
    <w:rsid w:val="009343F6"/>
    <w:rsid w:val="00934FA6"/>
    <w:rsid w:val="00935507"/>
    <w:rsid w:val="00936F81"/>
    <w:rsid w:val="00937404"/>
    <w:rsid w:val="00942AF8"/>
    <w:rsid w:val="00942EC2"/>
    <w:rsid w:val="0094465F"/>
    <w:rsid w:val="009453F0"/>
    <w:rsid w:val="0094593C"/>
    <w:rsid w:val="00946A4E"/>
    <w:rsid w:val="009509E1"/>
    <w:rsid w:val="00950A2D"/>
    <w:rsid w:val="00951037"/>
    <w:rsid w:val="00952273"/>
    <w:rsid w:val="00953D88"/>
    <w:rsid w:val="00955220"/>
    <w:rsid w:val="009562D4"/>
    <w:rsid w:val="00956F4C"/>
    <w:rsid w:val="009579AE"/>
    <w:rsid w:val="0096013C"/>
    <w:rsid w:val="00961B9B"/>
    <w:rsid w:val="00961E51"/>
    <w:rsid w:val="00964654"/>
    <w:rsid w:val="0096645E"/>
    <w:rsid w:val="00970D90"/>
    <w:rsid w:val="00972C34"/>
    <w:rsid w:val="00972C62"/>
    <w:rsid w:val="00974B77"/>
    <w:rsid w:val="0097554E"/>
    <w:rsid w:val="00975CDD"/>
    <w:rsid w:val="0097628E"/>
    <w:rsid w:val="0097651A"/>
    <w:rsid w:val="0098301A"/>
    <w:rsid w:val="00984ACC"/>
    <w:rsid w:val="0098679F"/>
    <w:rsid w:val="00986C4C"/>
    <w:rsid w:val="00987DCF"/>
    <w:rsid w:val="00990D61"/>
    <w:rsid w:val="009931ED"/>
    <w:rsid w:val="00994BDD"/>
    <w:rsid w:val="00995216"/>
    <w:rsid w:val="00997962"/>
    <w:rsid w:val="009A10B3"/>
    <w:rsid w:val="009A1A37"/>
    <w:rsid w:val="009A57C6"/>
    <w:rsid w:val="009A7447"/>
    <w:rsid w:val="009A7F1E"/>
    <w:rsid w:val="009B0452"/>
    <w:rsid w:val="009B135B"/>
    <w:rsid w:val="009B254B"/>
    <w:rsid w:val="009B2C8D"/>
    <w:rsid w:val="009B44D7"/>
    <w:rsid w:val="009B5B42"/>
    <w:rsid w:val="009B6C40"/>
    <w:rsid w:val="009B6E64"/>
    <w:rsid w:val="009C12A4"/>
    <w:rsid w:val="009C1C88"/>
    <w:rsid w:val="009C35F6"/>
    <w:rsid w:val="009C714D"/>
    <w:rsid w:val="009C7670"/>
    <w:rsid w:val="009D1266"/>
    <w:rsid w:val="009D290D"/>
    <w:rsid w:val="009D4065"/>
    <w:rsid w:val="009D6365"/>
    <w:rsid w:val="009D65BA"/>
    <w:rsid w:val="009D7F7C"/>
    <w:rsid w:val="009E0265"/>
    <w:rsid w:val="009E0E78"/>
    <w:rsid w:val="009E2C05"/>
    <w:rsid w:val="009E2FF6"/>
    <w:rsid w:val="009E3F83"/>
    <w:rsid w:val="009E5A1B"/>
    <w:rsid w:val="009E68FA"/>
    <w:rsid w:val="009E7734"/>
    <w:rsid w:val="009E7BAE"/>
    <w:rsid w:val="009F1698"/>
    <w:rsid w:val="009F1A76"/>
    <w:rsid w:val="009F22E0"/>
    <w:rsid w:val="009F29AC"/>
    <w:rsid w:val="009F36C5"/>
    <w:rsid w:val="009F37B7"/>
    <w:rsid w:val="009F4954"/>
    <w:rsid w:val="009F5121"/>
    <w:rsid w:val="009F575B"/>
    <w:rsid w:val="009F5876"/>
    <w:rsid w:val="009F6106"/>
    <w:rsid w:val="00A0127F"/>
    <w:rsid w:val="00A047AB"/>
    <w:rsid w:val="00A051D9"/>
    <w:rsid w:val="00A06B86"/>
    <w:rsid w:val="00A075B9"/>
    <w:rsid w:val="00A07707"/>
    <w:rsid w:val="00A07F31"/>
    <w:rsid w:val="00A10F02"/>
    <w:rsid w:val="00A11EBB"/>
    <w:rsid w:val="00A12D40"/>
    <w:rsid w:val="00A13BB8"/>
    <w:rsid w:val="00A14D75"/>
    <w:rsid w:val="00A164B4"/>
    <w:rsid w:val="00A16D3B"/>
    <w:rsid w:val="00A16DDB"/>
    <w:rsid w:val="00A16E7C"/>
    <w:rsid w:val="00A1785E"/>
    <w:rsid w:val="00A208D8"/>
    <w:rsid w:val="00A20989"/>
    <w:rsid w:val="00A22ADE"/>
    <w:rsid w:val="00A232F8"/>
    <w:rsid w:val="00A23D47"/>
    <w:rsid w:val="00A24472"/>
    <w:rsid w:val="00A24EEC"/>
    <w:rsid w:val="00A2563C"/>
    <w:rsid w:val="00A2639F"/>
    <w:rsid w:val="00A26936"/>
    <w:rsid w:val="00A26956"/>
    <w:rsid w:val="00A269B3"/>
    <w:rsid w:val="00A26DE0"/>
    <w:rsid w:val="00A27EC2"/>
    <w:rsid w:val="00A300FE"/>
    <w:rsid w:val="00A30F9B"/>
    <w:rsid w:val="00A31739"/>
    <w:rsid w:val="00A32B61"/>
    <w:rsid w:val="00A3470B"/>
    <w:rsid w:val="00A34B63"/>
    <w:rsid w:val="00A3584D"/>
    <w:rsid w:val="00A359CB"/>
    <w:rsid w:val="00A3742F"/>
    <w:rsid w:val="00A41C1E"/>
    <w:rsid w:val="00A434DC"/>
    <w:rsid w:val="00A4471A"/>
    <w:rsid w:val="00A46041"/>
    <w:rsid w:val="00A465E9"/>
    <w:rsid w:val="00A47729"/>
    <w:rsid w:val="00A51560"/>
    <w:rsid w:val="00A5217D"/>
    <w:rsid w:val="00A53527"/>
    <w:rsid w:val="00A53724"/>
    <w:rsid w:val="00A54A48"/>
    <w:rsid w:val="00A5504F"/>
    <w:rsid w:val="00A574D4"/>
    <w:rsid w:val="00A60824"/>
    <w:rsid w:val="00A62F69"/>
    <w:rsid w:val="00A6383D"/>
    <w:rsid w:val="00A638F4"/>
    <w:rsid w:val="00A65C2A"/>
    <w:rsid w:val="00A67A31"/>
    <w:rsid w:val="00A71F94"/>
    <w:rsid w:val="00A7269E"/>
    <w:rsid w:val="00A72AB3"/>
    <w:rsid w:val="00A73122"/>
    <w:rsid w:val="00A73B48"/>
    <w:rsid w:val="00A74C29"/>
    <w:rsid w:val="00A76FF6"/>
    <w:rsid w:val="00A77E75"/>
    <w:rsid w:val="00A80B37"/>
    <w:rsid w:val="00A82346"/>
    <w:rsid w:val="00A8294F"/>
    <w:rsid w:val="00A82BD2"/>
    <w:rsid w:val="00A83B82"/>
    <w:rsid w:val="00A83E17"/>
    <w:rsid w:val="00A83FD7"/>
    <w:rsid w:val="00A859CA"/>
    <w:rsid w:val="00A867D5"/>
    <w:rsid w:val="00A90F1F"/>
    <w:rsid w:val="00A90F7B"/>
    <w:rsid w:val="00A90FED"/>
    <w:rsid w:val="00A933AF"/>
    <w:rsid w:val="00A937DD"/>
    <w:rsid w:val="00A93FE9"/>
    <w:rsid w:val="00A95F07"/>
    <w:rsid w:val="00A97DDE"/>
    <w:rsid w:val="00AA0432"/>
    <w:rsid w:val="00AA0C49"/>
    <w:rsid w:val="00AA4EF5"/>
    <w:rsid w:val="00AA5E20"/>
    <w:rsid w:val="00AA65CB"/>
    <w:rsid w:val="00AA6678"/>
    <w:rsid w:val="00AA694C"/>
    <w:rsid w:val="00AA7575"/>
    <w:rsid w:val="00AB02B4"/>
    <w:rsid w:val="00AB08F5"/>
    <w:rsid w:val="00AB23F8"/>
    <w:rsid w:val="00AB25A3"/>
    <w:rsid w:val="00AB37C4"/>
    <w:rsid w:val="00AB5240"/>
    <w:rsid w:val="00AB60C5"/>
    <w:rsid w:val="00AB7302"/>
    <w:rsid w:val="00AB767D"/>
    <w:rsid w:val="00AB7FB8"/>
    <w:rsid w:val="00AC3816"/>
    <w:rsid w:val="00AC6CC3"/>
    <w:rsid w:val="00AC76D7"/>
    <w:rsid w:val="00AC7F46"/>
    <w:rsid w:val="00AD004F"/>
    <w:rsid w:val="00AD02A9"/>
    <w:rsid w:val="00AD0432"/>
    <w:rsid w:val="00AD12A7"/>
    <w:rsid w:val="00AD18B5"/>
    <w:rsid w:val="00AD1D43"/>
    <w:rsid w:val="00AD2D4D"/>
    <w:rsid w:val="00AD3103"/>
    <w:rsid w:val="00AD3975"/>
    <w:rsid w:val="00AD4808"/>
    <w:rsid w:val="00AD56EA"/>
    <w:rsid w:val="00AD57C8"/>
    <w:rsid w:val="00AD5B3F"/>
    <w:rsid w:val="00AD61C0"/>
    <w:rsid w:val="00AD6D5D"/>
    <w:rsid w:val="00AD7195"/>
    <w:rsid w:val="00AD7850"/>
    <w:rsid w:val="00AD7BE6"/>
    <w:rsid w:val="00AD7C11"/>
    <w:rsid w:val="00AE0188"/>
    <w:rsid w:val="00AE022E"/>
    <w:rsid w:val="00AE0E9B"/>
    <w:rsid w:val="00AE2D28"/>
    <w:rsid w:val="00AE4146"/>
    <w:rsid w:val="00AE653E"/>
    <w:rsid w:val="00AE6607"/>
    <w:rsid w:val="00AE789E"/>
    <w:rsid w:val="00AE793D"/>
    <w:rsid w:val="00AE7C82"/>
    <w:rsid w:val="00AF0029"/>
    <w:rsid w:val="00AF118D"/>
    <w:rsid w:val="00AF2194"/>
    <w:rsid w:val="00AF2DE4"/>
    <w:rsid w:val="00AF38C8"/>
    <w:rsid w:val="00AF41B9"/>
    <w:rsid w:val="00AF43C9"/>
    <w:rsid w:val="00AF4C2B"/>
    <w:rsid w:val="00AF6A23"/>
    <w:rsid w:val="00AF7558"/>
    <w:rsid w:val="00B00D3F"/>
    <w:rsid w:val="00B00E8A"/>
    <w:rsid w:val="00B02242"/>
    <w:rsid w:val="00B02566"/>
    <w:rsid w:val="00B02FB4"/>
    <w:rsid w:val="00B04559"/>
    <w:rsid w:val="00B04EAE"/>
    <w:rsid w:val="00B051DB"/>
    <w:rsid w:val="00B052C0"/>
    <w:rsid w:val="00B05716"/>
    <w:rsid w:val="00B05E73"/>
    <w:rsid w:val="00B12F22"/>
    <w:rsid w:val="00B14498"/>
    <w:rsid w:val="00B15449"/>
    <w:rsid w:val="00B205B1"/>
    <w:rsid w:val="00B23047"/>
    <w:rsid w:val="00B2384C"/>
    <w:rsid w:val="00B26A55"/>
    <w:rsid w:val="00B309D6"/>
    <w:rsid w:val="00B3143B"/>
    <w:rsid w:val="00B32382"/>
    <w:rsid w:val="00B32DAD"/>
    <w:rsid w:val="00B32FC0"/>
    <w:rsid w:val="00B33F26"/>
    <w:rsid w:val="00B344F3"/>
    <w:rsid w:val="00B35CCB"/>
    <w:rsid w:val="00B36055"/>
    <w:rsid w:val="00B36C10"/>
    <w:rsid w:val="00B370BD"/>
    <w:rsid w:val="00B3761D"/>
    <w:rsid w:val="00B41C96"/>
    <w:rsid w:val="00B42186"/>
    <w:rsid w:val="00B431E9"/>
    <w:rsid w:val="00B43962"/>
    <w:rsid w:val="00B502F5"/>
    <w:rsid w:val="00B508F3"/>
    <w:rsid w:val="00B52326"/>
    <w:rsid w:val="00B532AD"/>
    <w:rsid w:val="00B53330"/>
    <w:rsid w:val="00B53418"/>
    <w:rsid w:val="00B53E63"/>
    <w:rsid w:val="00B54417"/>
    <w:rsid w:val="00B5721B"/>
    <w:rsid w:val="00B57FAF"/>
    <w:rsid w:val="00B63640"/>
    <w:rsid w:val="00B659FA"/>
    <w:rsid w:val="00B65D32"/>
    <w:rsid w:val="00B65DF6"/>
    <w:rsid w:val="00B67167"/>
    <w:rsid w:val="00B6743C"/>
    <w:rsid w:val="00B679F8"/>
    <w:rsid w:val="00B70DDB"/>
    <w:rsid w:val="00B72127"/>
    <w:rsid w:val="00B76730"/>
    <w:rsid w:val="00B80978"/>
    <w:rsid w:val="00B8327A"/>
    <w:rsid w:val="00B837C1"/>
    <w:rsid w:val="00B83A15"/>
    <w:rsid w:val="00B85279"/>
    <w:rsid w:val="00B85387"/>
    <w:rsid w:val="00B87F0E"/>
    <w:rsid w:val="00B90543"/>
    <w:rsid w:val="00B95C7A"/>
    <w:rsid w:val="00B972BE"/>
    <w:rsid w:val="00BA0314"/>
    <w:rsid w:val="00BA1DC2"/>
    <w:rsid w:val="00BA20DC"/>
    <w:rsid w:val="00BA3E67"/>
    <w:rsid w:val="00BA443B"/>
    <w:rsid w:val="00BA4F04"/>
    <w:rsid w:val="00BA5D3B"/>
    <w:rsid w:val="00BA69D3"/>
    <w:rsid w:val="00BA6C84"/>
    <w:rsid w:val="00BA732A"/>
    <w:rsid w:val="00BA73CC"/>
    <w:rsid w:val="00BA797A"/>
    <w:rsid w:val="00BB0BF0"/>
    <w:rsid w:val="00BB1B1B"/>
    <w:rsid w:val="00BB2475"/>
    <w:rsid w:val="00BB2868"/>
    <w:rsid w:val="00BB412D"/>
    <w:rsid w:val="00BB4453"/>
    <w:rsid w:val="00BB5803"/>
    <w:rsid w:val="00BB7732"/>
    <w:rsid w:val="00BC07E1"/>
    <w:rsid w:val="00BC0F7D"/>
    <w:rsid w:val="00BC114D"/>
    <w:rsid w:val="00BC18E5"/>
    <w:rsid w:val="00BC1A7F"/>
    <w:rsid w:val="00BC3508"/>
    <w:rsid w:val="00BC432D"/>
    <w:rsid w:val="00BC525A"/>
    <w:rsid w:val="00BC5D18"/>
    <w:rsid w:val="00BC6470"/>
    <w:rsid w:val="00BD0962"/>
    <w:rsid w:val="00BD131D"/>
    <w:rsid w:val="00BD17B2"/>
    <w:rsid w:val="00BD4F0B"/>
    <w:rsid w:val="00BD6BED"/>
    <w:rsid w:val="00BD7608"/>
    <w:rsid w:val="00BD7758"/>
    <w:rsid w:val="00BD7DFB"/>
    <w:rsid w:val="00BE0741"/>
    <w:rsid w:val="00BE0E90"/>
    <w:rsid w:val="00BE1A77"/>
    <w:rsid w:val="00BE1DF5"/>
    <w:rsid w:val="00BE37A2"/>
    <w:rsid w:val="00BE78A9"/>
    <w:rsid w:val="00BF013B"/>
    <w:rsid w:val="00BF1352"/>
    <w:rsid w:val="00BF3143"/>
    <w:rsid w:val="00BF3E83"/>
    <w:rsid w:val="00BF3EE0"/>
    <w:rsid w:val="00BF6D93"/>
    <w:rsid w:val="00BF71C4"/>
    <w:rsid w:val="00BF7228"/>
    <w:rsid w:val="00C00E3F"/>
    <w:rsid w:val="00C021B2"/>
    <w:rsid w:val="00C04604"/>
    <w:rsid w:val="00C04832"/>
    <w:rsid w:val="00C049D7"/>
    <w:rsid w:val="00C07560"/>
    <w:rsid w:val="00C07C71"/>
    <w:rsid w:val="00C116F4"/>
    <w:rsid w:val="00C13185"/>
    <w:rsid w:val="00C13275"/>
    <w:rsid w:val="00C143DE"/>
    <w:rsid w:val="00C1464C"/>
    <w:rsid w:val="00C151E1"/>
    <w:rsid w:val="00C1683F"/>
    <w:rsid w:val="00C17460"/>
    <w:rsid w:val="00C206E1"/>
    <w:rsid w:val="00C2205A"/>
    <w:rsid w:val="00C23937"/>
    <w:rsid w:val="00C24E43"/>
    <w:rsid w:val="00C26F7C"/>
    <w:rsid w:val="00C27D84"/>
    <w:rsid w:val="00C31187"/>
    <w:rsid w:val="00C315AE"/>
    <w:rsid w:val="00C325EF"/>
    <w:rsid w:val="00C32AC6"/>
    <w:rsid w:val="00C33079"/>
    <w:rsid w:val="00C34043"/>
    <w:rsid w:val="00C34CD1"/>
    <w:rsid w:val="00C34E17"/>
    <w:rsid w:val="00C3571F"/>
    <w:rsid w:val="00C3594B"/>
    <w:rsid w:val="00C3665D"/>
    <w:rsid w:val="00C37B7E"/>
    <w:rsid w:val="00C37E47"/>
    <w:rsid w:val="00C4014D"/>
    <w:rsid w:val="00C40B05"/>
    <w:rsid w:val="00C4261D"/>
    <w:rsid w:val="00C427DB"/>
    <w:rsid w:val="00C45231"/>
    <w:rsid w:val="00C462ED"/>
    <w:rsid w:val="00C46736"/>
    <w:rsid w:val="00C4692B"/>
    <w:rsid w:val="00C505B4"/>
    <w:rsid w:val="00C50E84"/>
    <w:rsid w:val="00C51477"/>
    <w:rsid w:val="00C51815"/>
    <w:rsid w:val="00C53D85"/>
    <w:rsid w:val="00C548C7"/>
    <w:rsid w:val="00C55C6B"/>
    <w:rsid w:val="00C56A3D"/>
    <w:rsid w:val="00C56ABF"/>
    <w:rsid w:val="00C575E1"/>
    <w:rsid w:val="00C60477"/>
    <w:rsid w:val="00C612C1"/>
    <w:rsid w:val="00C635E6"/>
    <w:rsid w:val="00C65C97"/>
    <w:rsid w:val="00C6640F"/>
    <w:rsid w:val="00C6643D"/>
    <w:rsid w:val="00C66C50"/>
    <w:rsid w:val="00C66E8C"/>
    <w:rsid w:val="00C70F38"/>
    <w:rsid w:val="00C713A5"/>
    <w:rsid w:val="00C713CF"/>
    <w:rsid w:val="00C714FC"/>
    <w:rsid w:val="00C718D7"/>
    <w:rsid w:val="00C72833"/>
    <w:rsid w:val="00C74F94"/>
    <w:rsid w:val="00C750E5"/>
    <w:rsid w:val="00C751BA"/>
    <w:rsid w:val="00C7595C"/>
    <w:rsid w:val="00C802DA"/>
    <w:rsid w:val="00C81158"/>
    <w:rsid w:val="00C81A97"/>
    <w:rsid w:val="00C84FF4"/>
    <w:rsid w:val="00C85747"/>
    <w:rsid w:val="00C86DAF"/>
    <w:rsid w:val="00C90CB6"/>
    <w:rsid w:val="00C90D46"/>
    <w:rsid w:val="00C933D4"/>
    <w:rsid w:val="00C93CBF"/>
    <w:rsid w:val="00C93D23"/>
    <w:rsid w:val="00C93F40"/>
    <w:rsid w:val="00C94ACF"/>
    <w:rsid w:val="00C9528C"/>
    <w:rsid w:val="00C95A0F"/>
    <w:rsid w:val="00C97B2D"/>
    <w:rsid w:val="00CA07B5"/>
    <w:rsid w:val="00CA1B2A"/>
    <w:rsid w:val="00CA2589"/>
    <w:rsid w:val="00CA3559"/>
    <w:rsid w:val="00CA3D0C"/>
    <w:rsid w:val="00CA3DEC"/>
    <w:rsid w:val="00CA46E0"/>
    <w:rsid w:val="00CA6D99"/>
    <w:rsid w:val="00CA6DAF"/>
    <w:rsid w:val="00CA75BF"/>
    <w:rsid w:val="00CA7BE4"/>
    <w:rsid w:val="00CB0E12"/>
    <w:rsid w:val="00CB16BC"/>
    <w:rsid w:val="00CB1EE7"/>
    <w:rsid w:val="00CB44A3"/>
    <w:rsid w:val="00CB528C"/>
    <w:rsid w:val="00CB6807"/>
    <w:rsid w:val="00CB695A"/>
    <w:rsid w:val="00CB76D6"/>
    <w:rsid w:val="00CC22C9"/>
    <w:rsid w:val="00CC27E3"/>
    <w:rsid w:val="00CC2DDF"/>
    <w:rsid w:val="00CC3766"/>
    <w:rsid w:val="00CC3E5F"/>
    <w:rsid w:val="00CC7513"/>
    <w:rsid w:val="00CD015F"/>
    <w:rsid w:val="00CD03B0"/>
    <w:rsid w:val="00CD22C9"/>
    <w:rsid w:val="00CD29C6"/>
    <w:rsid w:val="00CD2BB2"/>
    <w:rsid w:val="00CD300E"/>
    <w:rsid w:val="00CD5B6C"/>
    <w:rsid w:val="00CD5C8B"/>
    <w:rsid w:val="00CD6099"/>
    <w:rsid w:val="00CD631B"/>
    <w:rsid w:val="00CD64A0"/>
    <w:rsid w:val="00CD6AF4"/>
    <w:rsid w:val="00CD6B00"/>
    <w:rsid w:val="00CD78CE"/>
    <w:rsid w:val="00CE0BF7"/>
    <w:rsid w:val="00CE10EF"/>
    <w:rsid w:val="00CE14C1"/>
    <w:rsid w:val="00CE1D36"/>
    <w:rsid w:val="00CE1E8C"/>
    <w:rsid w:val="00CE3412"/>
    <w:rsid w:val="00CE3847"/>
    <w:rsid w:val="00CE47FB"/>
    <w:rsid w:val="00CE5062"/>
    <w:rsid w:val="00CE58D1"/>
    <w:rsid w:val="00CF00F1"/>
    <w:rsid w:val="00CF0C5B"/>
    <w:rsid w:val="00CF1BBC"/>
    <w:rsid w:val="00CF3961"/>
    <w:rsid w:val="00CF5273"/>
    <w:rsid w:val="00CF6395"/>
    <w:rsid w:val="00CF66E4"/>
    <w:rsid w:val="00CF6935"/>
    <w:rsid w:val="00CF76FA"/>
    <w:rsid w:val="00D0089F"/>
    <w:rsid w:val="00D00976"/>
    <w:rsid w:val="00D0136F"/>
    <w:rsid w:val="00D028ED"/>
    <w:rsid w:val="00D03A76"/>
    <w:rsid w:val="00D04CDD"/>
    <w:rsid w:val="00D0522F"/>
    <w:rsid w:val="00D10311"/>
    <w:rsid w:val="00D104D9"/>
    <w:rsid w:val="00D10BB0"/>
    <w:rsid w:val="00D117CF"/>
    <w:rsid w:val="00D1360E"/>
    <w:rsid w:val="00D138D4"/>
    <w:rsid w:val="00D13D39"/>
    <w:rsid w:val="00D13F72"/>
    <w:rsid w:val="00D14592"/>
    <w:rsid w:val="00D159DE"/>
    <w:rsid w:val="00D16783"/>
    <w:rsid w:val="00D178AD"/>
    <w:rsid w:val="00D178D9"/>
    <w:rsid w:val="00D17F73"/>
    <w:rsid w:val="00D20417"/>
    <w:rsid w:val="00D20665"/>
    <w:rsid w:val="00D20761"/>
    <w:rsid w:val="00D23860"/>
    <w:rsid w:val="00D255B2"/>
    <w:rsid w:val="00D25D02"/>
    <w:rsid w:val="00D264DF"/>
    <w:rsid w:val="00D26CB6"/>
    <w:rsid w:val="00D276E2"/>
    <w:rsid w:val="00D27EC7"/>
    <w:rsid w:val="00D3149D"/>
    <w:rsid w:val="00D314FF"/>
    <w:rsid w:val="00D316BF"/>
    <w:rsid w:val="00D31A16"/>
    <w:rsid w:val="00D32980"/>
    <w:rsid w:val="00D333CC"/>
    <w:rsid w:val="00D3397A"/>
    <w:rsid w:val="00D33FF5"/>
    <w:rsid w:val="00D345C7"/>
    <w:rsid w:val="00D36287"/>
    <w:rsid w:val="00D36DF6"/>
    <w:rsid w:val="00D37937"/>
    <w:rsid w:val="00D40263"/>
    <w:rsid w:val="00D402D3"/>
    <w:rsid w:val="00D406C8"/>
    <w:rsid w:val="00D4212B"/>
    <w:rsid w:val="00D42AEF"/>
    <w:rsid w:val="00D44011"/>
    <w:rsid w:val="00D449A3"/>
    <w:rsid w:val="00D46DF0"/>
    <w:rsid w:val="00D47B4E"/>
    <w:rsid w:val="00D538BC"/>
    <w:rsid w:val="00D54DAC"/>
    <w:rsid w:val="00D55471"/>
    <w:rsid w:val="00D55908"/>
    <w:rsid w:val="00D56B22"/>
    <w:rsid w:val="00D56E14"/>
    <w:rsid w:val="00D57304"/>
    <w:rsid w:val="00D57E94"/>
    <w:rsid w:val="00D61452"/>
    <w:rsid w:val="00D6266B"/>
    <w:rsid w:val="00D63C2C"/>
    <w:rsid w:val="00D66DCB"/>
    <w:rsid w:val="00D678A8"/>
    <w:rsid w:val="00D67AA1"/>
    <w:rsid w:val="00D67B29"/>
    <w:rsid w:val="00D70249"/>
    <w:rsid w:val="00D7139E"/>
    <w:rsid w:val="00D738D6"/>
    <w:rsid w:val="00D74D48"/>
    <w:rsid w:val="00D752FA"/>
    <w:rsid w:val="00D75389"/>
    <w:rsid w:val="00D755EB"/>
    <w:rsid w:val="00D756ED"/>
    <w:rsid w:val="00D805A5"/>
    <w:rsid w:val="00D81ED5"/>
    <w:rsid w:val="00D830EC"/>
    <w:rsid w:val="00D84168"/>
    <w:rsid w:val="00D84463"/>
    <w:rsid w:val="00D8528B"/>
    <w:rsid w:val="00D858BC"/>
    <w:rsid w:val="00D86460"/>
    <w:rsid w:val="00D86D48"/>
    <w:rsid w:val="00D87E00"/>
    <w:rsid w:val="00D901D5"/>
    <w:rsid w:val="00D9134D"/>
    <w:rsid w:val="00D91543"/>
    <w:rsid w:val="00D92E39"/>
    <w:rsid w:val="00D92FA8"/>
    <w:rsid w:val="00D93B2C"/>
    <w:rsid w:val="00D94AF9"/>
    <w:rsid w:val="00D94DDB"/>
    <w:rsid w:val="00D96690"/>
    <w:rsid w:val="00DA05A4"/>
    <w:rsid w:val="00DA0FC4"/>
    <w:rsid w:val="00DA21A3"/>
    <w:rsid w:val="00DA3F20"/>
    <w:rsid w:val="00DA4B8A"/>
    <w:rsid w:val="00DA51E1"/>
    <w:rsid w:val="00DA53FA"/>
    <w:rsid w:val="00DA5E73"/>
    <w:rsid w:val="00DA60FF"/>
    <w:rsid w:val="00DA6E12"/>
    <w:rsid w:val="00DA7A03"/>
    <w:rsid w:val="00DB1818"/>
    <w:rsid w:val="00DB2073"/>
    <w:rsid w:val="00DB2379"/>
    <w:rsid w:val="00DB2E8A"/>
    <w:rsid w:val="00DB3046"/>
    <w:rsid w:val="00DB3B19"/>
    <w:rsid w:val="00DB790F"/>
    <w:rsid w:val="00DC0477"/>
    <w:rsid w:val="00DC19D6"/>
    <w:rsid w:val="00DC1AF5"/>
    <w:rsid w:val="00DC277F"/>
    <w:rsid w:val="00DC28CC"/>
    <w:rsid w:val="00DC309B"/>
    <w:rsid w:val="00DC3AED"/>
    <w:rsid w:val="00DC448F"/>
    <w:rsid w:val="00DC46FD"/>
    <w:rsid w:val="00DC48CE"/>
    <w:rsid w:val="00DC4DA2"/>
    <w:rsid w:val="00DC5294"/>
    <w:rsid w:val="00DC748E"/>
    <w:rsid w:val="00DC798B"/>
    <w:rsid w:val="00DD05D6"/>
    <w:rsid w:val="00DD2502"/>
    <w:rsid w:val="00DD2618"/>
    <w:rsid w:val="00DD32C3"/>
    <w:rsid w:val="00DD371F"/>
    <w:rsid w:val="00DD39F3"/>
    <w:rsid w:val="00DD3CB3"/>
    <w:rsid w:val="00DD46F1"/>
    <w:rsid w:val="00DD6838"/>
    <w:rsid w:val="00DD6BCF"/>
    <w:rsid w:val="00DD751B"/>
    <w:rsid w:val="00DE0076"/>
    <w:rsid w:val="00DE0A43"/>
    <w:rsid w:val="00DE1101"/>
    <w:rsid w:val="00DE2870"/>
    <w:rsid w:val="00DE3C8C"/>
    <w:rsid w:val="00DE5E27"/>
    <w:rsid w:val="00DE63F3"/>
    <w:rsid w:val="00DF0FAE"/>
    <w:rsid w:val="00DF2B1F"/>
    <w:rsid w:val="00DF5688"/>
    <w:rsid w:val="00DF6267"/>
    <w:rsid w:val="00DF62CD"/>
    <w:rsid w:val="00DF697D"/>
    <w:rsid w:val="00DF6B97"/>
    <w:rsid w:val="00DF7DD9"/>
    <w:rsid w:val="00E066DC"/>
    <w:rsid w:val="00E07520"/>
    <w:rsid w:val="00E11B7B"/>
    <w:rsid w:val="00E127B4"/>
    <w:rsid w:val="00E137DB"/>
    <w:rsid w:val="00E13B02"/>
    <w:rsid w:val="00E13E91"/>
    <w:rsid w:val="00E14036"/>
    <w:rsid w:val="00E148B3"/>
    <w:rsid w:val="00E175D6"/>
    <w:rsid w:val="00E2011F"/>
    <w:rsid w:val="00E2204D"/>
    <w:rsid w:val="00E22604"/>
    <w:rsid w:val="00E23D9D"/>
    <w:rsid w:val="00E24A92"/>
    <w:rsid w:val="00E26284"/>
    <w:rsid w:val="00E26360"/>
    <w:rsid w:val="00E27245"/>
    <w:rsid w:val="00E322EB"/>
    <w:rsid w:val="00E33570"/>
    <w:rsid w:val="00E33F4B"/>
    <w:rsid w:val="00E34328"/>
    <w:rsid w:val="00E34F19"/>
    <w:rsid w:val="00E34FAE"/>
    <w:rsid w:val="00E35439"/>
    <w:rsid w:val="00E35620"/>
    <w:rsid w:val="00E3662F"/>
    <w:rsid w:val="00E37B57"/>
    <w:rsid w:val="00E37DE3"/>
    <w:rsid w:val="00E434BA"/>
    <w:rsid w:val="00E44557"/>
    <w:rsid w:val="00E4622D"/>
    <w:rsid w:val="00E46D7B"/>
    <w:rsid w:val="00E477F4"/>
    <w:rsid w:val="00E47E68"/>
    <w:rsid w:val="00E5482D"/>
    <w:rsid w:val="00E55396"/>
    <w:rsid w:val="00E578B8"/>
    <w:rsid w:val="00E601BB"/>
    <w:rsid w:val="00E62B31"/>
    <w:rsid w:val="00E647FE"/>
    <w:rsid w:val="00E64973"/>
    <w:rsid w:val="00E649CA"/>
    <w:rsid w:val="00E64DD4"/>
    <w:rsid w:val="00E658A1"/>
    <w:rsid w:val="00E65F29"/>
    <w:rsid w:val="00E73407"/>
    <w:rsid w:val="00E747BE"/>
    <w:rsid w:val="00E75700"/>
    <w:rsid w:val="00E77645"/>
    <w:rsid w:val="00E77B10"/>
    <w:rsid w:val="00E839AA"/>
    <w:rsid w:val="00E856D1"/>
    <w:rsid w:val="00E85850"/>
    <w:rsid w:val="00E860DF"/>
    <w:rsid w:val="00E8641A"/>
    <w:rsid w:val="00E87BF2"/>
    <w:rsid w:val="00E92C8E"/>
    <w:rsid w:val="00E93E90"/>
    <w:rsid w:val="00E95E9A"/>
    <w:rsid w:val="00E966EC"/>
    <w:rsid w:val="00E9761A"/>
    <w:rsid w:val="00E97758"/>
    <w:rsid w:val="00EA001E"/>
    <w:rsid w:val="00EA1899"/>
    <w:rsid w:val="00EA36F2"/>
    <w:rsid w:val="00EA39CB"/>
    <w:rsid w:val="00EA3CE3"/>
    <w:rsid w:val="00EA4A8D"/>
    <w:rsid w:val="00EA5A42"/>
    <w:rsid w:val="00EA6FC5"/>
    <w:rsid w:val="00EA7401"/>
    <w:rsid w:val="00EA7B23"/>
    <w:rsid w:val="00EB0354"/>
    <w:rsid w:val="00EB0441"/>
    <w:rsid w:val="00EB0D85"/>
    <w:rsid w:val="00EB0F95"/>
    <w:rsid w:val="00EB13B2"/>
    <w:rsid w:val="00EB17A9"/>
    <w:rsid w:val="00EB1C5C"/>
    <w:rsid w:val="00EB1F17"/>
    <w:rsid w:val="00EB257A"/>
    <w:rsid w:val="00EB2ADB"/>
    <w:rsid w:val="00EB2D12"/>
    <w:rsid w:val="00EB32A4"/>
    <w:rsid w:val="00EB38DF"/>
    <w:rsid w:val="00EB5BD3"/>
    <w:rsid w:val="00EB7230"/>
    <w:rsid w:val="00EC17EC"/>
    <w:rsid w:val="00EC1951"/>
    <w:rsid w:val="00EC1B2A"/>
    <w:rsid w:val="00EC1E56"/>
    <w:rsid w:val="00EC1F17"/>
    <w:rsid w:val="00EC45D0"/>
    <w:rsid w:val="00EC4A25"/>
    <w:rsid w:val="00EC5B1E"/>
    <w:rsid w:val="00EC7B0B"/>
    <w:rsid w:val="00ED19BB"/>
    <w:rsid w:val="00ED3B0E"/>
    <w:rsid w:val="00ED3B69"/>
    <w:rsid w:val="00ED45FB"/>
    <w:rsid w:val="00ED5381"/>
    <w:rsid w:val="00ED675D"/>
    <w:rsid w:val="00ED7AAE"/>
    <w:rsid w:val="00EE019F"/>
    <w:rsid w:val="00EE0B38"/>
    <w:rsid w:val="00EE1ABB"/>
    <w:rsid w:val="00EE1FE0"/>
    <w:rsid w:val="00EE2AA6"/>
    <w:rsid w:val="00EE2D66"/>
    <w:rsid w:val="00EE45F1"/>
    <w:rsid w:val="00EE66B7"/>
    <w:rsid w:val="00EF0EA8"/>
    <w:rsid w:val="00EF1FD8"/>
    <w:rsid w:val="00EF343C"/>
    <w:rsid w:val="00EF35FC"/>
    <w:rsid w:val="00EF385F"/>
    <w:rsid w:val="00EF48E6"/>
    <w:rsid w:val="00EF5F32"/>
    <w:rsid w:val="00EF62D1"/>
    <w:rsid w:val="00F025A2"/>
    <w:rsid w:val="00F026F4"/>
    <w:rsid w:val="00F02E50"/>
    <w:rsid w:val="00F03C71"/>
    <w:rsid w:val="00F03F32"/>
    <w:rsid w:val="00F04712"/>
    <w:rsid w:val="00F049C7"/>
    <w:rsid w:val="00F0618D"/>
    <w:rsid w:val="00F10E3C"/>
    <w:rsid w:val="00F10EAA"/>
    <w:rsid w:val="00F112CD"/>
    <w:rsid w:val="00F11D77"/>
    <w:rsid w:val="00F12639"/>
    <w:rsid w:val="00F12DDE"/>
    <w:rsid w:val="00F13ED1"/>
    <w:rsid w:val="00F159D7"/>
    <w:rsid w:val="00F16015"/>
    <w:rsid w:val="00F1605E"/>
    <w:rsid w:val="00F16079"/>
    <w:rsid w:val="00F17554"/>
    <w:rsid w:val="00F17E52"/>
    <w:rsid w:val="00F205A3"/>
    <w:rsid w:val="00F21AD2"/>
    <w:rsid w:val="00F21C27"/>
    <w:rsid w:val="00F22EC7"/>
    <w:rsid w:val="00F24297"/>
    <w:rsid w:val="00F25856"/>
    <w:rsid w:val="00F2681B"/>
    <w:rsid w:val="00F27189"/>
    <w:rsid w:val="00F303E3"/>
    <w:rsid w:val="00F30670"/>
    <w:rsid w:val="00F3183C"/>
    <w:rsid w:val="00F33258"/>
    <w:rsid w:val="00F33494"/>
    <w:rsid w:val="00F34267"/>
    <w:rsid w:val="00F34646"/>
    <w:rsid w:val="00F3481C"/>
    <w:rsid w:val="00F3506F"/>
    <w:rsid w:val="00F36925"/>
    <w:rsid w:val="00F36F20"/>
    <w:rsid w:val="00F429AA"/>
    <w:rsid w:val="00F42EDF"/>
    <w:rsid w:val="00F43D5F"/>
    <w:rsid w:val="00F43F0A"/>
    <w:rsid w:val="00F444A9"/>
    <w:rsid w:val="00F44F1C"/>
    <w:rsid w:val="00F451B3"/>
    <w:rsid w:val="00F5065E"/>
    <w:rsid w:val="00F51DA8"/>
    <w:rsid w:val="00F523BC"/>
    <w:rsid w:val="00F536A7"/>
    <w:rsid w:val="00F54F85"/>
    <w:rsid w:val="00F5553F"/>
    <w:rsid w:val="00F55A6F"/>
    <w:rsid w:val="00F5635F"/>
    <w:rsid w:val="00F5682C"/>
    <w:rsid w:val="00F57690"/>
    <w:rsid w:val="00F627F7"/>
    <w:rsid w:val="00F63DC6"/>
    <w:rsid w:val="00F64AE3"/>
    <w:rsid w:val="00F653B8"/>
    <w:rsid w:val="00F65DB5"/>
    <w:rsid w:val="00F67170"/>
    <w:rsid w:val="00F67327"/>
    <w:rsid w:val="00F70E8A"/>
    <w:rsid w:val="00F71351"/>
    <w:rsid w:val="00F7158F"/>
    <w:rsid w:val="00F73EBE"/>
    <w:rsid w:val="00F754A2"/>
    <w:rsid w:val="00F75BB9"/>
    <w:rsid w:val="00F766D6"/>
    <w:rsid w:val="00F7670E"/>
    <w:rsid w:val="00F80ADB"/>
    <w:rsid w:val="00F81605"/>
    <w:rsid w:val="00F829F0"/>
    <w:rsid w:val="00F87674"/>
    <w:rsid w:val="00F87AE5"/>
    <w:rsid w:val="00F87D9E"/>
    <w:rsid w:val="00F954BA"/>
    <w:rsid w:val="00F95AA2"/>
    <w:rsid w:val="00F96D37"/>
    <w:rsid w:val="00F97471"/>
    <w:rsid w:val="00F97E71"/>
    <w:rsid w:val="00FA057F"/>
    <w:rsid w:val="00FA0849"/>
    <w:rsid w:val="00FA1266"/>
    <w:rsid w:val="00FA1917"/>
    <w:rsid w:val="00FA2C60"/>
    <w:rsid w:val="00FA419A"/>
    <w:rsid w:val="00FA4DFF"/>
    <w:rsid w:val="00FA5F08"/>
    <w:rsid w:val="00FA6B70"/>
    <w:rsid w:val="00FB0AF9"/>
    <w:rsid w:val="00FB0CC4"/>
    <w:rsid w:val="00FB2E15"/>
    <w:rsid w:val="00FB3DDC"/>
    <w:rsid w:val="00FB4BC4"/>
    <w:rsid w:val="00FB55C7"/>
    <w:rsid w:val="00FB765D"/>
    <w:rsid w:val="00FC009F"/>
    <w:rsid w:val="00FC1192"/>
    <w:rsid w:val="00FC468D"/>
    <w:rsid w:val="00FC47A7"/>
    <w:rsid w:val="00FC658E"/>
    <w:rsid w:val="00FC6DB7"/>
    <w:rsid w:val="00FD0DF3"/>
    <w:rsid w:val="00FD387E"/>
    <w:rsid w:val="00FD3DB1"/>
    <w:rsid w:val="00FD3F55"/>
    <w:rsid w:val="00FE0288"/>
    <w:rsid w:val="00FE02DF"/>
    <w:rsid w:val="00FE0F84"/>
    <w:rsid w:val="00FE12BA"/>
    <w:rsid w:val="00FE2389"/>
    <w:rsid w:val="00FE527C"/>
    <w:rsid w:val="00FE5F33"/>
    <w:rsid w:val="00FE6125"/>
    <w:rsid w:val="00FE7F10"/>
    <w:rsid w:val="00FF0AFE"/>
    <w:rsid w:val="00FF0EB3"/>
    <w:rsid w:val="00FF0F55"/>
    <w:rsid w:val="00FF1BB9"/>
    <w:rsid w:val="00FF266C"/>
    <w:rsid w:val="00FF348C"/>
    <w:rsid w:val="00FF3C59"/>
    <w:rsid w:val="00FF3EFB"/>
    <w:rsid w:val="00FF4342"/>
    <w:rsid w:val="00FF5886"/>
    <w:rsid w:val="00FF5A5F"/>
    <w:rsid w:val="00FF5BF1"/>
    <w:rsid w:val="00FF79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C43BF0"/>
  <w15:chartTrackingRefBased/>
  <w15:docId w15:val="{9872C2BD-6074-42F4-9BA0-4B6B786E7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458C3"/>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l3,list 3,Head 3,1.1.1,3rd level,Major Section Sub Section,PA Minor Section,Head3,Level 3 Head,31,32,33,311,321,34,312,322,35,313,323,36,314,324,37,315,325,38,316,326,39,317,327,310"/>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lang w:val="x-none"/>
    </w:rPr>
  </w:style>
  <w:style w:type="paragraph" w:customStyle="1" w:styleId="TAH">
    <w:name w:val="TAH"/>
    <w:basedOn w:val="TAC"/>
    <w:link w:val="TAHCh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D264DF"/>
    <w:pPr>
      <w:spacing w:after="0"/>
    </w:pPr>
    <w:rPr>
      <w:rFonts w:ascii="Segoe UI" w:hAnsi="Segoe UI"/>
      <w:sz w:val="18"/>
      <w:szCs w:val="18"/>
      <w:lang w:eastAsia="x-none"/>
    </w:rPr>
  </w:style>
  <w:style w:type="character" w:customStyle="1" w:styleId="BalloonTextChar">
    <w:name w:val="Balloon Text Char"/>
    <w:link w:val="BalloonText"/>
    <w:rsid w:val="00D264DF"/>
    <w:rPr>
      <w:rFonts w:ascii="Segoe UI" w:hAnsi="Segoe UI" w:cs="Segoe UI"/>
      <w:sz w:val="18"/>
      <w:szCs w:val="18"/>
      <w:lang w:val="en-GB"/>
    </w:rPr>
  </w:style>
  <w:style w:type="character" w:customStyle="1" w:styleId="B1Char">
    <w:name w:val="B1 Char"/>
    <w:link w:val="B1"/>
    <w:rsid w:val="00053D1E"/>
    <w:rPr>
      <w:lang w:eastAsia="en-US"/>
    </w:rPr>
  </w:style>
  <w:style w:type="character" w:customStyle="1" w:styleId="TALCar">
    <w:name w:val="TAL Car"/>
    <w:link w:val="TAL"/>
    <w:locked/>
    <w:rsid w:val="000A33C0"/>
    <w:rPr>
      <w:rFonts w:ascii="Arial" w:hAnsi="Arial"/>
      <w:sz w:val="18"/>
      <w:lang w:eastAsia="en-US"/>
    </w:rPr>
  </w:style>
  <w:style w:type="character" w:customStyle="1" w:styleId="TAHChar">
    <w:name w:val="TAH Char"/>
    <w:link w:val="TAH"/>
    <w:rsid w:val="000A33C0"/>
    <w:rPr>
      <w:rFonts w:ascii="Arial" w:hAnsi="Arial"/>
      <w:b/>
      <w:sz w:val="18"/>
      <w:lang w:eastAsia="en-US"/>
    </w:rPr>
  </w:style>
  <w:style w:type="character" w:customStyle="1" w:styleId="THChar">
    <w:name w:val="TH Char"/>
    <w:link w:val="TH"/>
    <w:qFormat/>
    <w:rsid w:val="000A33C0"/>
    <w:rPr>
      <w:rFonts w:ascii="Arial" w:hAnsi="Arial"/>
      <w:b/>
      <w:lang w:eastAsia="en-US"/>
    </w:rPr>
  </w:style>
  <w:style w:type="character" w:customStyle="1" w:styleId="TFChar">
    <w:name w:val="TF Char"/>
    <w:link w:val="TF"/>
    <w:rsid w:val="00D67B29"/>
    <w:rPr>
      <w:rFonts w:ascii="Arial" w:hAnsi="Arial"/>
      <w:b/>
      <w:lang w:eastAsia="en-US"/>
    </w:rPr>
  </w:style>
  <w:style w:type="paragraph" w:styleId="Revision">
    <w:name w:val="Revision"/>
    <w:hidden/>
    <w:uiPriority w:val="99"/>
    <w:semiHidden/>
    <w:rsid w:val="00D92FA8"/>
    <w:rPr>
      <w:lang w:eastAsia="en-US"/>
    </w:rPr>
  </w:style>
  <w:style w:type="character" w:customStyle="1" w:styleId="EXChar">
    <w:name w:val="EX Char"/>
    <w:link w:val="EX"/>
    <w:locked/>
    <w:rsid w:val="00212EE8"/>
    <w:rPr>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A611C"/>
    <w:rPr>
      <w:rFonts w:ascii="Arial" w:hAnsi="Arial"/>
      <w:sz w:val="24"/>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rsid w:val="009259E4"/>
    <w:rPr>
      <w:rFonts w:ascii="Arial" w:hAnsi="Arial"/>
      <w:sz w:val="32"/>
      <w:lang w:val="en-GB"/>
    </w:rPr>
  </w:style>
  <w:style w:type="character" w:customStyle="1" w:styleId="NOChar">
    <w:name w:val="NO Char"/>
    <w:link w:val="NO"/>
    <w:rsid w:val="00717CE4"/>
    <w:rPr>
      <w:lang w:val="en-GB"/>
    </w:rPr>
  </w:style>
  <w:style w:type="character" w:customStyle="1" w:styleId="FooterChar">
    <w:name w:val="Footer Char"/>
    <w:link w:val="Footer"/>
    <w:uiPriority w:val="99"/>
    <w:rsid w:val="00E23D9D"/>
    <w:rPr>
      <w:rFonts w:ascii="Arial" w:hAnsi="Arial"/>
      <w:b/>
      <w:i/>
      <w:noProof/>
      <w:sz w:val="18"/>
      <w:lang w:eastAsia="ja-JP"/>
    </w:rPr>
  </w:style>
  <w:style w:type="character" w:styleId="Hyperlink">
    <w:name w:val="Hyperlink"/>
    <w:rsid w:val="00871CE9"/>
    <w:rPr>
      <w:color w:val="0563C1"/>
      <w:u w:val="single"/>
    </w:rPr>
  </w:style>
  <w:style w:type="character" w:styleId="UnresolvedMention">
    <w:name w:val="Unresolved Mention"/>
    <w:uiPriority w:val="99"/>
    <w:semiHidden/>
    <w:unhideWhenUsed/>
    <w:rsid w:val="00871CE9"/>
    <w:rPr>
      <w:color w:val="605E5C"/>
      <w:shd w:val="clear" w:color="auto" w:fill="E1DFDD"/>
    </w:rPr>
  </w:style>
  <w:style w:type="character" w:styleId="FollowedHyperlink">
    <w:name w:val="FollowedHyperlink"/>
    <w:rsid w:val="00871CE9"/>
    <w:rPr>
      <w:color w:val="954F72"/>
      <w:u w:val="single"/>
    </w:rPr>
  </w:style>
  <w:style w:type="character" w:styleId="CommentReference">
    <w:name w:val="annotation reference"/>
    <w:basedOn w:val="DefaultParagraphFont"/>
    <w:rsid w:val="00D37937"/>
    <w:rPr>
      <w:sz w:val="16"/>
      <w:szCs w:val="16"/>
    </w:rPr>
  </w:style>
  <w:style w:type="paragraph" w:styleId="CommentText">
    <w:name w:val="annotation text"/>
    <w:basedOn w:val="Normal"/>
    <w:link w:val="CommentTextChar"/>
    <w:rsid w:val="00D37937"/>
  </w:style>
  <w:style w:type="character" w:customStyle="1" w:styleId="CommentTextChar">
    <w:name w:val="Comment Text Char"/>
    <w:basedOn w:val="DefaultParagraphFont"/>
    <w:link w:val="CommentText"/>
    <w:rsid w:val="00D37937"/>
    <w:rPr>
      <w:lang w:eastAsia="en-US"/>
    </w:rPr>
  </w:style>
  <w:style w:type="paragraph" w:styleId="CommentSubject">
    <w:name w:val="annotation subject"/>
    <w:basedOn w:val="CommentText"/>
    <w:next w:val="CommentText"/>
    <w:link w:val="CommentSubjectChar"/>
    <w:rsid w:val="00D37937"/>
    <w:rPr>
      <w:b/>
      <w:bCs/>
    </w:rPr>
  </w:style>
  <w:style w:type="character" w:customStyle="1" w:styleId="CommentSubjectChar">
    <w:name w:val="Comment Subject Char"/>
    <w:basedOn w:val="CommentTextChar"/>
    <w:link w:val="CommentSubject"/>
    <w:rsid w:val="00D37937"/>
    <w:rPr>
      <w:b/>
      <w:bCs/>
      <w:lang w:eastAsia="en-US"/>
    </w:rPr>
  </w:style>
  <w:style w:type="character" w:customStyle="1" w:styleId="B1Char1">
    <w:name w:val="B1 Char1"/>
    <w:qFormat/>
    <w:rsid w:val="008C0B45"/>
    <w:rPr>
      <w:lang w:val="en-GB" w:eastAsia="en-US"/>
    </w:rPr>
  </w:style>
  <w:style w:type="paragraph" w:customStyle="1" w:styleId="3GPPAgreements">
    <w:name w:val="3GPP Agreements"/>
    <w:basedOn w:val="Normal"/>
    <w:qFormat/>
    <w:rsid w:val="00595D3B"/>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paragraph" w:styleId="ListParagraph">
    <w:name w:val="List Paragraph"/>
    <w:basedOn w:val="Normal"/>
    <w:uiPriority w:val="34"/>
    <w:qFormat/>
    <w:rsid w:val="00EA3CE3"/>
    <w:pPr>
      <w:ind w:left="720"/>
      <w:contextualSpacing/>
    </w:pPr>
  </w:style>
  <w:style w:type="character" w:customStyle="1" w:styleId="TALChar">
    <w:name w:val="TAL Char"/>
    <w:rsid w:val="00270C01"/>
    <w:rPr>
      <w:rFonts w:ascii="Arial" w:hAnsi="Arial"/>
      <w:sz w:val="18"/>
    </w:rPr>
  </w:style>
  <w:style w:type="character" w:customStyle="1" w:styleId="TFZchn">
    <w:name w:val="TF Zchn"/>
    <w:rsid w:val="00902CB4"/>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43840">
      <w:bodyDiv w:val="1"/>
      <w:marLeft w:val="0"/>
      <w:marRight w:val="0"/>
      <w:marTop w:val="0"/>
      <w:marBottom w:val="0"/>
      <w:divBdr>
        <w:top w:val="none" w:sz="0" w:space="0" w:color="auto"/>
        <w:left w:val="none" w:sz="0" w:space="0" w:color="auto"/>
        <w:bottom w:val="none" w:sz="0" w:space="0" w:color="auto"/>
        <w:right w:val="none" w:sz="0" w:space="0" w:color="auto"/>
      </w:divBdr>
    </w:div>
    <w:div w:id="199953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oleObject" Target="embeddings/oleObject4.bin"/><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2F44FC-BC1E-4D73-B461-3E88F1659C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11</Pages>
  <Words>3879</Words>
  <Characters>22112</Characters>
  <Application>Microsoft Office Word</Application>
  <DocSecurity>0</DocSecurity>
  <Lines>184</Lines>
  <Paragraphs>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25940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Qualcomm2</cp:lastModifiedBy>
  <cp:revision>4</cp:revision>
  <cp:lastPrinted>2019-08-12T16:01:00Z</cp:lastPrinted>
  <dcterms:created xsi:type="dcterms:W3CDTF">2019-10-04T11:45:00Z</dcterms:created>
  <dcterms:modified xsi:type="dcterms:W3CDTF">2019-10-04T11:48:00Z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-284193791</vt:i4>
  </property>
  <property fmtid="{D5CDD505-2E9C-101B-9397-08002B2CF9AE}" pid="3" name="_NewReviewCycle">
    <vt:lpwstr/>
  </property>
  <property fmtid="{D5CDD505-2E9C-101B-9397-08002B2CF9AE}" pid="4" name="_EmailSubject">
    <vt:lpwstr>RAN3 NRPPA/F1 [ was RE: RAN LMC Contribution [RE: RAN2/3 contribution plan ]</vt:lpwstr>
  </property>
  <property fmtid="{D5CDD505-2E9C-101B-9397-08002B2CF9AE}" pid="5" name="_AuthorEmail">
    <vt:lpwstr>sfischer@qti.qualcomm.com</vt:lpwstr>
  </property>
  <property fmtid="{D5CDD505-2E9C-101B-9397-08002B2CF9AE}" pid="6" name="_AuthorEmailDisplayName">
    <vt:lpwstr>Sven Fischer</vt:lpwstr>
  </property>
  <property fmtid="{D5CDD505-2E9C-101B-9397-08002B2CF9AE}" pid="7" name="_PreviousAdHocReviewCycleID">
    <vt:i4>-1190219183</vt:i4>
  </property>
  <property fmtid="{D5CDD505-2E9C-101B-9397-08002B2CF9AE}" pid="8" name="_ReviewingToolsShownOnce">
    <vt:lpwstr/>
  </property>
</Properties>
</file>